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A537B" w14:textId="77777777" w:rsidR="00955FA7" w:rsidRPr="00D552FF" w:rsidRDefault="003370E7" w:rsidP="003370E7">
      <w:pPr>
        <w:pStyle w:val="paragraph"/>
        <w:spacing w:before="0" w:beforeAutospacing="0" w:after="0" w:afterAutospacing="0"/>
        <w:textAlignment w:val="baseline"/>
        <w:rPr>
          <w:rFonts w:ascii="Oswald" w:hAnsi="Oswald" w:cs="Segoe UI"/>
          <w:sz w:val="32"/>
          <w:szCs w:val="32"/>
        </w:rPr>
      </w:pPr>
      <w:r w:rsidRPr="00D552FF">
        <w:rPr>
          <w:rStyle w:val="normaltextrun"/>
          <w:rFonts w:ascii="Oswald" w:hAnsi="Oswald" w:cs="Segoe UI"/>
          <w:sz w:val="32"/>
          <w:szCs w:val="32"/>
        </w:rPr>
        <w:t>Hei</w:t>
      </w:r>
      <w:r w:rsidR="00955FA7" w:rsidRPr="00D552FF">
        <w:rPr>
          <w:rStyle w:val="normaltextrun"/>
          <w:rFonts w:ascii="Oswald" w:hAnsi="Oswald" w:cs="Segoe UI"/>
          <w:sz w:val="32"/>
          <w:szCs w:val="32"/>
        </w:rPr>
        <w:t xml:space="preserve"> </w:t>
      </w:r>
      <w:r w:rsidR="00012B9C" w:rsidRPr="00D552FF">
        <w:rPr>
          <w:rStyle w:val="normaltextrun"/>
          <w:rFonts w:ascii="Oswald" w:hAnsi="Oswald" w:cs="Segoe UI"/>
          <w:sz w:val="32"/>
          <w:szCs w:val="32"/>
          <w:highlight w:val="yellow"/>
        </w:rPr>
        <w:t>xxxx bibliotek</w:t>
      </w:r>
    </w:p>
    <w:p w14:paraId="6F36DE69" w14:textId="6706069F" w:rsidR="003370E7" w:rsidRPr="00D552FF" w:rsidRDefault="00955FA7" w:rsidP="003370E7">
      <w:pPr>
        <w:pStyle w:val="paragraph"/>
        <w:spacing w:before="0" w:beforeAutospacing="0" w:after="0" w:afterAutospacing="0"/>
        <w:textAlignment w:val="baseline"/>
        <w:rPr>
          <w:rFonts w:ascii="Oswald" w:hAnsi="Oswald" w:cs="Segoe UI"/>
          <w:sz w:val="32"/>
          <w:szCs w:val="32"/>
        </w:rPr>
      </w:pPr>
      <w:r w:rsidRPr="00D552FF">
        <w:rPr>
          <w:rFonts w:ascii="Oswald" w:eastAsiaTheme="minorHAnsi" w:hAnsi="Oswald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54656" behindDoc="0" locked="0" layoutInCell="1" allowOverlap="1" wp14:anchorId="52E7223A" wp14:editId="6F7DB23E">
            <wp:simplePos x="0" y="0"/>
            <wp:positionH relativeFrom="margin">
              <wp:posOffset>4291965</wp:posOffset>
            </wp:positionH>
            <wp:positionV relativeFrom="paragraph">
              <wp:posOffset>508635</wp:posOffset>
            </wp:positionV>
            <wp:extent cx="1969135" cy="1610995"/>
            <wp:effectExtent l="76200" t="114300" r="0" b="122555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310">
                      <a:off x="0" y="0"/>
                      <a:ext cx="196913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2FF">
        <w:rPr>
          <w:rFonts w:ascii="Oswald" w:hAnsi="Oswald" w:cs="Segoe UI"/>
          <w:sz w:val="32"/>
          <w:szCs w:val="32"/>
        </w:rPr>
        <w:br/>
      </w:r>
      <w:r w:rsidR="003370E7" w:rsidRPr="00D552FF">
        <w:rPr>
          <w:rStyle w:val="normaltextrun"/>
          <w:rFonts w:ascii="Oswald" w:hAnsi="Oswald" w:cs="Segoe UI"/>
          <w:sz w:val="32"/>
          <w:szCs w:val="32"/>
        </w:rPr>
        <w:t xml:space="preserve">Bli med og </w:t>
      </w:r>
      <w:r w:rsidR="00EB63D0" w:rsidRPr="00D552FF">
        <w:rPr>
          <w:rStyle w:val="normaltextrun"/>
          <w:rFonts w:ascii="Oswald" w:hAnsi="Oswald" w:cs="Segoe UI"/>
          <w:sz w:val="32"/>
          <w:szCs w:val="32"/>
        </w:rPr>
        <w:t>bidra til at barn er trygge og beskyttes mot vold og overgrep!</w:t>
      </w:r>
      <w:r w:rsidR="003370E7" w:rsidRPr="00D552FF">
        <w:rPr>
          <w:rStyle w:val="normaltextrun"/>
          <w:rFonts w:ascii="Oswald" w:hAnsi="Oswald" w:cs="Segoe UI"/>
          <w:sz w:val="32"/>
          <w:szCs w:val="32"/>
        </w:rPr>
        <w:t> </w:t>
      </w:r>
      <w:r w:rsidR="003370E7" w:rsidRPr="00D552FF">
        <w:rPr>
          <w:rStyle w:val="eop"/>
          <w:rFonts w:ascii="Oswald" w:hAnsi="Oswald" w:cs="Segoe UI"/>
          <w:sz w:val="32"/>
          <w:szCs w:val="32"/>
        </w:rPr>
        <w:t> </w:t>
      </w:r>
    </w:p>
    <w:p w14:paraId="44CAADBB" w14:textId="388C13E6" w:rsidR="692C3F03" w:rsidRPr="00012B9C" w:rsidRDefault="692C3F03" w:rsidP="692C3F03">
      <w:pPr>
        <w:pStyle w:val="paragraph"/>
        <w:spacing w:before="0" w:beforeAutospacing="0" w:after="0" w:afterAutospacing="0"/>
        <w:rPr>
          <w:rStyle w:val="normaltextrun"/>
          <w:rFonts w:ascii="Lato" w:hAnsi="Lato" w:cs="Segoe UI"/>
          <w:color w:val="191919"/>
          <w:sz w:val="22"/>
          <w:szCs w:val="22"/>
        </w:rPr>
      </w:pPr>
    </w:p>
    <w:p w14:paraId="321D1EF0" w14:textId="65AE0C33" w:rsidR="001E793D" w:rsidRPr="00012B9C" w:rsidRDefault="65173758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18"/>
          <w:szCs w:val="18"/>
        </w:rPr>
      </w:pPr>
      <w:r w:rsidRPr="00012B9C">
        <w:rPr>
          <w:rStyle w:val="normaltextrun"/>
          <w:rFonts w:ascii="Lato" w:hAnsi="Lato" w:cs="Segoe UI"/>
          <w:color w:val="191919"/>
          <w:sz w:val="22"/>
          <w:szCs w:val="22"/>
        </w:rPr>
        <w:t xml:space="preserve">Noe av det viktigste vi kan gjøre for å bekjempe vold og overgrep mot barn, er </w:t>
      </w:r>
      <w:r w:rsidR="271CD04B" w:rsidRPr="00012B9C">
        <w:rPr>
          <w:rStyle w:val="normaltextrun"/>
          <w:rFonts w:ascii="Lato" w:hAnsi="Lato" w:cs="Segoe UI"/>
          <w:color w:val="191919"/>
          <w:sz w:val="22"/>
          <w:szCs w:val="22"/>
        </w:rPr>
        <w:t xml:space="preserve">å spre kunnskap. Voksne må vite mer om hva vold og overgrep er og hvordan de kan hjelpe. </w:t>
      </w:r>
      <w:r w:rsidRPr="00012B9C">
        <w:rPr>
          <w:rStyle w:val="normaltextrun"/>
          <w:rFonts w:ascii="Lato" w:hAnsi="Lato" w:cs="Segoe UI"/>
          <w:color w:val="191919"/>
          <w:sz w:val="22"/>
          <w:szCs w:val="22"/>
        </w:rPr>
        <w:t>Alle barn må få informasjon om kropp, grenser, vold og overgrep, og hvor de kan få hjelp om de selv skulle oppleve dette. Å lære om retten til å bestemme over seg selv og sin kropp gir barn en bedre forståelse av, og respekt for hverandres grenser, og det gjør dem bedre i stand til å si ifra og til å hjelpe andre. </w:t>
      </w:r>
      <w:r w:rsidRPr="00012B9C">
        <w:rPr>
          <w:rStyle w:val="eop"/>
          <w:rFonts w:ascii="Lato" w:hAnsi="Lato" w:cs="Segoe UI"/>
          <w:color w:val="191919"/>
          <w:sz w:val="22"/>
          <w:szCs w:val="22"/>
        </w:rPr>
        <w:t> </w:t>
      </w:r>
    </w:p>
    <w:p w14:paraId="223898D5" w14:textId="1FD74C29" w:rsidR="001E793D" w:rsidRPr="00012B9C" w:rsidRDefault="001E793D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</w:p>
    <w:p w14:paraId="691C8D7A" w14:textId="40B6B126" w:rsidR="00873463" w:rsidRPr="00012B9C" w:rsidRDefault="00EB63D0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 w:rsidRPr="00012B9C">
        <w:rPr>
          <w:rFonts w:ascii="Lato" w:eastAsiaTheme="minorHAnsi" w:hAnsi="Lato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58243" behindDoc="1" locked="0" layoutInCell="1" allowOverlap="1" wp14:anchorId="656BB135" wp14:editId="227C559B">
            <wp:simplePos x="0" y="0"/>
            <wp:positionH relativeFrom="column">
              <wp:posOffset>-658495</wp:posOffset>
            </wp:positionH>
            <wp:positionV relativeFrom="paragraph">
              <wp:posOffset>128905</wp:posOffset>
            </wp:positionV>
            <wp:extent cx="2239645" cy="1780540"/>
            <wp:effectExtent l="0" t="0" r="8255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>Redd Barna </w:t>
      </w:r>
      <w:r w:rsidR="00340D0A">
        <w:rPr>
          <w:rStyle w:val="normaltextrun"/>
          <w:rFonts w:ascii="Lato" w:hAnsi="Lato" w:cs="Segoe UI"/>
          <w:sz w:val="22"/>
          <w:szCs w:val="22"/>
        </w:rPr>
        <w:t>arbeider for</w:t>
      </w:r>
      <w:r w:rsidR="008B4A05">
        <w:rPr>
          <w:rStyle w:val="normaltextrun"/>
          <w:rFonts w:ascii="Lato" w:hAnsi="Lato" w:cs="Segoe UI"/>
          <w:sz w:val="22"/>
          <w:szCs w:val="22"/>
        </w:rPr>
        <w:t xml:space="preserve"> å bekjempe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 xml:space="preserve"> vold og overgrep mot barn</w:t>
      </w:r>
      <w:r w:rsidR="008B4A05">
        <w:rPr>
          <w:rStyle w:val="normaltextrun"/>
          <w:rFonts w:ascii="Lato" w:hAnsi="Lato" w:cs="Segoe UI"/>
          <w:sz w:val="22"/>
          <w:szCs w:val="22"/>
        </w:rPr>
        <w:t xml:space="preserve"> og sikre barns beskyttelse. </w:t>
      </w:r>
      <w:r w:rsidR="00CC3585">
        <w:rPr>
          <w:rStyle w:val="normaltextrun"/>
          <w:rFonts w:ascii="Lato" w:hAnsi="Lato" w:cs="Segoe UI"/>
          <w:sz w:val="22"/>
          <w:szCs w:val="22"/>
        </w:rPr>
        <w:t xml:space="preserve">Vi 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>setter barns trygghet på dagsorden gjennom store og små aktiviteter</w:t>
      </w:r>
      <w:r w:rsidR="008B4A05">
        <w:rPr>
          <w:rStyle w:val="normaltextrun"/>
          <w:rFonts w:ascii="Lato" w:hAnsi="Lato" w:cs="Segoe UI"/>
          <w:sz w:val="22"/>
          <w:szCs w:val="22"/>
        </w:rPr>
        <w:t>, og her er det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 xml:space="preserve"> flere biblioteker </w:t>
      </w:r>
      <w:r w:rsidR="008B4A05">
        <w:rPr>
          <w:rStyle w:val="normaltextrun"/>
          <w:rFonts w:ascii="Lato" w:hAnsi="Lato" w:cs="Segoe UI"/>
          <w:sz w:val="22"/>
          <w:szCs w:val="22"/>
        </w:rPr>
        <w:t xml:space="preserve">som er med 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 xml:space="preserve">i kampen </w:t>
      </w:r>
      <w:r w:rsidR="008B4A05">
        <w:rPr>
          <w:rStyle w:val="normaltextrun"/>
          <w:rFonts w:ascii="Lato" w:hAnsi="Lato" w:cs="Segoe UI"/>
          <w:sz w:val="22"/>
          <w:szCs w:val="22"/>
        </w:rPr>
        <w:t xml:space="preserve">for 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 xml:space="preserve">å bryte tausheten rundt denne tematikken. </w:t>
      </w:r>
    </w:p>
    <w:p w14:paraId="6616E15A" w14:textId="2B38DCF9" w:rsidR="00873463" w:rsidRPr="00012B9C" w:rsidRDefault="00873463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</w:p>
    <w:p w14:paraId="02322E0B" w14:textId="24558C1A" w:rsidR="00873463" w:rsidRPr="00012B9C" w:rsidRDefault="00626FFF" w:rsidP="74C8E2E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 w:rsidRPr="00012B9C">
        <w:rPr>
          <w:rFonts w:ascii="Lato" w:hAnsi="Lato" w:cs="Segoe UI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77C1CBE" wp14:editId="65EEFCF5">
            <wp:simplePos x="0" y="0"/>
            <wp:positionH relativeFrom="margin">
              <wp:posOffset>4935220</wp:posOffset>
            </wp:positionH>
            <wp:positionV relativeFrom="paragraph">
              <wp:posOffset>135891</wp:posOffset>
            </wp:positionV>
            <wp:extent cx="1304290" cy="1853565"/>
            <wp:effectExtent l="133350" t="95250" r="143510" b="89535"/>
            <wp:wrapThrough wrapText="bothSides">
              <wp:wrapPolygon edited="0">
                <wp:start x="-747" y="-60"/>
                <wp:lineTo x="-865" y="7129"/>
                <wp:lineTo x="-671" y="14287"/>
                <wp:lineTo x="-887" y="17898"/>
                <wp:lineTo x="-165" y="21413"/>
                <wp:lineTo x="19332" y="21675"/>
                <wp:lineTo x="19645" y="21643"/>
                <wp:lineTo x="22143" y="21389"/>
                <wp:lineTo x="21907" y="15582"/>
                <wp:lineTo x="22025" y="8392"/>
                <wp:lineTo x="21831" y="1234"/>
                <wp:lineTo x="21381" y="-963"/>
                <wp:lineTo x="12992" y="-1456"/>
                <wp:lineTo x="814" y="-219"/>
                <wp:lineTo x="-747" y="-60"/>
              </wp:wrapPolygon>
            </wp:wrapThrough>
            <wp:docPr id="9" name="Bilde 9" descr="Et bilde som inneholder ski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oksne skal aldri sla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025">
                      <a:off x="0" y="0"/>
                      <a:ext cx="130429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5173758" w:rsidRPr="00012B9C">
        <w:rPr>
          <w:rStyle w:val="normaltextrun"/>
          <w:rFonts w:ascii="Lato" w:hAnsi="Lato" w:cs="Segoe UI"/>
          <w:sz w:val="22"/>
          <w:szCs w:val="22"/>
        </w:rPr>
        <w:t xml:space="preserve">Biblioteker over hele Norge </w:t>
      </w:r>
      <w:r w:rsidR="008B4A05">
        <w:rPr>
          <w:rStyle w:val="normaltextrun"/>
          <w:rFonts w:ascii="Lato" w:hAnsi="Lato" w:cs="Segoe UI"/>
          <w:sz w:val="22"/>
          <w:szCs w:val="22"/>
        </w:rPr>
        <w:t>er med</w:t>
      </w:r>
      <w:r w:rsidR="5F5B1F18" w:rsidRPr="00012B9C">
        <w:rPr>
          <w:rStyle w:val="normaltextrun"/>
          <w:rFonts w:ascii="Lato" w:hAnsi="Lato" w:cs="Segoe UI"/>
          <w:sz w:val="22"/>
          <w:szCs w:val="22"/>
        </w:rPr>
        <w:t xml:space="preserve"> på å spre kunnskap gjennom å vise</w:t>
      </w:r>
      <w:r w:rsidR="65173758" w:rsidRPr="00012B9C">
        <w:rPr>
          <w:rStyle w:val="normaltextrun"/>
          <w:rFonts w:ascii="Lato" w:hAnsi="Lato" w:cs="Segoe UI"/>
          <w:sz w:val="22"/>
          <w:szCs w:val="22"/>
        </w:rPr>
        <w:t xml:space="preserve"> frem bøker for barn, ungdom og voksne som omhandler vold og overgrep. Sammen med </w:t>
      </w:r>
      <w:hyperlink r:id="rId14" w:history="1">
        <w:r w:rsidR="65173758" w:rsidRPr="00CC3585">
          <w:rPr>
            <w:rStyle w:val="Hyperkobling"/>
            <w:rFonts w:ascii="Lato" w:hAnsi="Lato" w:cs="Segoe UI"/>
            <w:sz w:val="22"/>
            <w:szCs w:val="22"/>
          </w:rPr>
          <w:t>Redd Barnas «10 ønsker» materiell,</w:t>
        </w:r>
      </w:hyperlink>
      <w:r w:rsidR="65173758" w:rsidRPr="00012B9C">
        <w:rPr>
          <w:rStyle w:val="normaltextrun"/>
          <w:rFonts w:ascii="Lato" w:hAnsi="Lato" w:cs="Segoe UI"/>
          <w:sz w:val="22"/>
          <w:szCs w:val="22"/>
        </w:rPr>
        <w:t xml:space="preserve"> blir dette en liten utstilling som blir godt synlig for store og små på biblioteket. </w:t>
      </w:r>
    </w:p>
    <w:p w14:paraId="27632C95" w14:textId="58A6EDC2" w:rsidR="00873463" w:rsidRPr="00012B9C" w:rsidRDefault="00873463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</w:p>
    <w:p w14:paraId="2BDCBA6F" w14:textId="1AF6FB17" w:rsidR="003370E7" w:rsidRPr="00012B9C" w:rsidDel="00735319" w:rsidRDefault="003370E7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18"/>
          <w:szCs w:val="18"/>
        </w:rPr>
      </w:pPr>
      <w:r w:rsidRPr="00012B9C">
        <w:rPr>
          <w:rStyle w:val="normaltextrun"/>
          <w:rFonts w:ascii="Lato" w:hAnsi="Lato" w:cs="Segoe UI"/>
          <w:sz w:val="22"/>
          <w:szCs w:val="22"/>
        </w:rPr>
        <w:t>Vi kan alle bidra til at barn er trygge der de bor, der de leker og der de lærer. En slik utstilling gir barn og voksne viktig informasjon og kunnskap.</w:t>
      </w:r>
      <w:r w:rsidR="001E793D" w:rsidRPr="00012B9C">
        <w:rPr>
          <w:rStyle w:val="normaltextrun"/>
          <w:rFonts w:ascii="Lato" w:hAnsi="Lato" w:cs="Segoe UI"/>
          <w:sz w:val="22"/>
          <w:szCs w:val="22"/>
        </w:rPr>
        <w:t xml:space="preserve"> </w:t>
      </w:r>
      <w:r w:rsidR="00E77440" w:rsidRPr="00012B9C">
        <w:rPr>
          <w:rStyle w:val="normaltextrun"/>
          <w:rFonts w:ascii="Lato" w:hAnsi="Lato" w:cs="Segoe UI"/>
          <w:sz w:val="22"/>
          <w:szCs w:val="22"/>
        </w:rPr>
        <w:t>Der</w:t>
      </w:r>
      <w:r w:rsidR="00942BA7" w:rsidRPr="00012B9C">
        <w:rPr>
          <w:rStyle w:val="normaltextrun"/>
          <w:rFonts w:ascii="Lato" w:hAnsi="Lato" w:cs="Segoe UI"/>
          <w:sz w:val="22"/>
          <w:szCs w:val="22"/>
        </w:rPr>
        <w:t>e</w:t>
      </w:r>
      <w:r w:rsidR="00E77440" w:rsidRPr="00012B9C">
        <w:rPr>
          <w:rStyle w:val="normaltextrun"/>
          <w:rFonts w:ascii="Lato" w:hAnsi="Lato" w:cs="Segoe UI"/>
          <w:sz w:val="22"/>
          <w:szCs w:val="22"/>
        </w:rPr>
        <w:t xml:space="preserve"> kan dere vise frem bøker </w:t>
      </w:r>
      <w:r w:rsidR="00942BA7" w:rsidRPr="00012B9C">
        <w:rPr>
          <w:rStyle w:val="normaltextrun"/>
          <w:rFonts w:ascii="Lato" w:hAnsi="Lato" w:cs="Segoe UI"/>
          <w:sz w:val="22"/>
          <w:szCs w:val="22"/>
        </w:rPr>
        <w:t>knyttet til</w:t>
      </w:r>
      <w:r w:rsidR="00E77440" w:rsidRPr="00012B9C">
        <w:rPr>
          <w:rStyle w:val="normaltextrun"/>
          <w:rFonts w:ascii="Lato" w:hAnsi="Lato" w:cs="Segoe UI"/>
          <w:sz w:val="22"/>
          <w:szCs w:val="22"/>
        </w:rPr>
        <w:t xml:space="preserve"> temaet, og også vise eksempler på det </w:t>
      </w:r>
      <w:hyperlink r:id="rId15" w:history="1">
        <w:r w:rsidR="00E77440" w:rsidRPr="00FA6658">
          <w:rPr>
            <w:rStyle w:val="Hyperkobling"/>
            <w:rFonts w:ascii="Lato" w:hAnsi="Lato" w:cs="Segoe UI"/>
            <w:sz w:val="22"/>
            <w:szCs w:val="22"/>
          </w:rPr>
          <w:t>gratis undervisningsmateriellet</w:t>
        </w:r>
      </w:hyperlink>
      <w:r w:rsidR="00E77440" w:rsidRPr="00012B9C">
        <w:rPr>
          <w:rStyle w:val="normaltextrun"/>
          <w:rFonts w:ascii="Lato" w:hAnsi="Lato" w:cs="Segoe UI"/>
          <w:sz w:val="22"/>
          <w:szCs w:val="22"/>
        </w:rPr>
        <w:t xml:space="preserve"> til Redd Barna som kan brukes av skoler og barnehager for å lære barn om hva vold og overgrep er</w:t>
      </w:r>
      <w:r w:rsidR="00942BA7" w:rsidRPr="00012B9C">
        <w:rPr>
          <w:rStyle w:val="normaltextrun"/>
          <w:rFonts w:ascii="Lato" w:hAnsi="Lato" w:cs="Segoe UI"/>
          <w:sz w:val="22"/>
          <w:szCs w:val="22"/>
        </w:rPr>
        <w:t>.</w:t>
      </w:r>
    </w:p>
    <w:p w14:paraId="4DE9052C" w14:textId="77777777" w:rsidR="003370E7" w:rsidRPr="00012B9C" w:rsidRDefault="003370E7" w:rsidP="003370E7">
      <w:pPr>
        <w:pStyle w:val="paragraph"/>
        <w:spacing w:before="0" w:beforeAutospacing="0" w:after="0" w:afterAutospacing="0"/>
        <w:textAlignment w:val="baseline"/>
        <w:rPr>
          <w:rFonts w:ascii="Lato" w:hAnsi="Lato" w:cs="Segoe UI"/>
          <w:sz w:val="18"/>
          <w:szCs w:val="18"/>
        </w:rPr>
      </w:pPr>
      <w:r w:rsidRPr="00012B9C">
        <w:rPr>
          <w:rStyle w:val="eop"/>
          <w:rFonts w:ascii="Lato" w:hAnsi="Lato" w:cs="Segoe UI"/>
          <w:sz w:val="22"/>
          <w:szCs w:val="22"/>
        </w:rPr>
        <w:t> </w:t>
      </w:r>
    </w:p>
    <w:p w14:paraId="7F784272" w14:textId="77777777" w:rsidR="003370E7" w:rsidRPr="00012B9C" w:rsidRDefault="003370E7" w:rsidP="003370E7">
      <w:pPr>
        <w:pStyle w:val="paragraph"/>
        <w:spacing w:before="0" w:beforeAutospacing="0" w:after="0" w:afterAutospacing="0"/>
        <w:textAlignment w:val="baseline"/>
        <w:rPr>
          <w:rFonts w:ascii="Lato" w:hAnsi="Lato" w:cs="Segoe UI"/>
          <w:sz w:val="18"/>
          <w:szCs w:val="18"/>
        </w:rPr>
      </w:pPr>
      <w:r w:rsidRPr="00012B9C">
        <w:rPr>
          <w:rStyle w:val="normaltextrun"/>
          <w:rFonts w:ascii="Lato" w:hAnsi="Lato" w:cs="Segoe UI"/>
          <w:b/>
          <w:bCs/>
          <w:sz w:val="22"/>
          <w:szCs w:val="22"/>
        </w:rPr>
        <w:t>Har dere lyst til å lage utstilling på biblioteket hos dere?</w:t>
      </w:r>
      <w:r w:rsidRPr="00012B9C">
        <w:rPr>
          <w:rStyle w:val="normaltextrun"/>
          <w:rFonts w:ascii="Lato" w:hAnsi="Lato" w:cs="Segoe UI"/>
          <w:sz w:val="22"/>
          <w:szCs w:val="22"/>
        </w:rPr>
        <w:t> </w:t>
      </w:r>
      <w:r w:rsidRPr="00012B9C">
        <w:rPr>
          <w:rStyle w:val="eop"/>
          <w:rFonts w:ascii="Lato" w:hAnsi="Lato" w:cs="Segoe UI"/>
          <w:sz w:val="22"/>
          <w:szCs w:val="22"/>
        </w:rPr>
        <w:t> </w:t>
      </w:r>
    </w:p>
    <w:p w14:paraId="5290763C" w14:textId="5BA81C73" w:rsidR="008834F2" w:rsidRPr="008B4A05" w:rsidRDefault="003370E7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18"/>
          <w:szCs w:val="18"/>
        </w:rPr>
      </w:pPr>
      <w:r w:rsidRPr="00012B9C">
        <w:rPr>
          <w:rStyle w:val="eop"/>
          <w:rFonts w:ascii="Lato" w:hAnsi="Lato" w:cs="Segoe UI"/>
          <w:sz w:val="22"/>
          <w:szCs w:val="22"/>
        </w:rPr>
        <w:t> </w:t>
      </w:r>
    </w:p>
    <w:p w14:paraId="3F799C48" w14:textId="42BDD066" w:rsidR="00B22CB0" w:rsidRDefault="008B4A05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>
        <w:rPr>
          <w:rStyle w:val="normaltextrun"/>
          <w:rFonts w:ascii="Lato" w:hAnsi="Lato" w:cs="Segoe UI"/>
          <w:sz w:val="22"/>
          <w:szCs w:val="22"/>
        </w:rPr>
        <w:t>Redd Barnas m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>ateriell</w:t>
      </w:r>
      <w:r w:rsidR="002A2F2B">
        <w:rPr>
          <w:rStyle w:val="normaltextrun"/>
          <w:rFonts w:ascii="Lato" w:hAnsi="Lato" w:cs="Segoe UI"/>
          <w:sz w:val="22"/>
          <w:szCs w:val="22"/>
        </w:rPr>
        <w:t xml:space="preserve"> 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>«10 ønsker til voksne fra barn og unge for å bekjempe seksuelle overgrep» er utformet sammen med barn og ungdom</w:t>
      </w:r>
      <w:r w:rsidR="00CC3585">
        <w:rPr>
          <w:rStyle w:val="normaltextrun"/>
          <w:rFonts w:ascii="Lato" w:hAnsi="Lato" w:cs="Segoe UI"/>
          <w:sz w:val="22"/>
          <w:szCs w:val="22"/>
        </w:rPr>
        <w:t>.</w:t>
      </w:r>
      <w:r w:rsidR="00CC3585" w:rsidRPr="00012B9C">
        <w:rPr>
          <w:rStyle w:val="normaltextrun"/>
          <w:rFonts w:ascii="Lato" w:hAnsi="Lato" w:cs="Segoe UI"/>
          <w:sz w:val="22"/>
          <w:szCs w:val="22"/>
        </w:rPr>
        <w:t xml:space="preserve"> </w:t>
      </w:r>
      <w:r w:rsidR="00C05054" w:rsidRPr="00012B9C">
        <w:rPr>
          <w:rStyle w:val="normaltextrun"/>
          <w:rFonts w:ascii="Lato" w:hAnsi="Lato" w:cs="Segoe UI"/>
          <w:sz w:val="22"/>
          <w:szCs w:val="22"/>
        </w:rPr>
        <w:t xml:space="preserve">Vi </w:t>
      </w:r>
      <w:r w:rsidR="00CC3585">
        <w:rPr>
          <w:rStyle w:val="normaltextrun"/>
          <w:rFonts w:ascii="Lato" w:hAnsi="Lato" w:cs="Segoe UI"/>
          <w:sz w:val="22"/>
          <w:szCs w:val="22"/>
        </w:rPr>
        <w:t xml:space="preserve">kan levere eller </w:t>
      </w:r>
      <w:r w:rsidR="00C05054" w:rsidRPr="00012B9C">
        <w:rPr>
          <w:rStyle w:val="normaltextrun"/>
          <w:rFonts w:ascii="Lato" w:hAnsi="Lato" w:cs="Segoe UI"/>
          <w:sz w:val="22"/>
          <w:szCs w:val="22"/>
        </w:rPr>
        <w:t xml:space="preserve">sende dere en ferdig pakke med </w:t>
      </w:r>
      <w:r w:rsidR="00B07B53">
        <w:rPr>
          <w:rStyle w:val="normaltextrun"/>
          <w:rFonts w:ascii="Lato" w:hAnsi="Lato" w:cs="Segoe UI"/>
          <w:sz w:val="22"/>
          <w:szCs w:val="22"/>
        </w:rPr>
        <w:t>plakater og flyers</w:t>
      </w:r>
      <w:r w:rsidR="00C05054" w:rsidRPr="00012B9C">
        <w:rPr>
          <w:rStyle w:val="normaltextrun"/>
          <w:rFonts w:ascii="Lato" w:hAnsi="Lato" w:cs="Segoe UI"/>
          <w:sz w:val="22"/>
          <w:szCs w:val="22"/>
        </w:rPr>
        <w:t xml:space="preserve"> til utstillingen.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> Forslag til aktuelle bøker finner dere vedlagt</w:t>
      </w:r>
      <w:r w:rsidR="00C828AE">
        <w:rPr>
          <w:rStyle w:val="normaltextrun"/>
          <w:rFonts w:ascii="Lato" w:hAnsi="Lato" w:cs="Segoe UI"/>
          <w:sz w:val="22"/>
          <w:szCs w:val="22"/>
        </w:rPr>
        <w:t xml:space="preserve"> under her.</w:t>
      </w:r>
    </w:p>
    <w:p w14:paraId="69CE912D" w14:textId="77777777" w:rsidR="00CC3585" w:rsidRDefault="00CC3585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</w:p>
    <w:p w14:paraId="1E6663F2" w14:textId="1E908A28" w:rsidR="00CC3585" w:rsidRDefault="00CC3585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>
        <w:rPr>
          <w:rStyle w:val="normaltextrun"/>
          <w:rFonts w:ascii="Lato" w:hAnsi="Lato" w:cs="Segoe UI"/>
          <w:sz w:val="22"/>
          <w:szCs w:val="22"/>
        </w:rPr>
        <w:t>Vi håper dere synes det kan være interessant og viktig å ha en slik utstilling hos dere!</w:t>
      </w:r>
    </w:p>
    <w:p w14:paraId="64A1CB60" w14:textId="77777777" w:rsidR="00CC3585" w:rsidRDefault="00CC3585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</w:p>
    <w:p w14:paraId="6ED8B3BB" w14:textId="0AB5AC9C" w:rsidR="00CC3585" w:rsidRDefault="00CC3585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>
        <w:rPr>
          <w:rStyle w:val="normaltextrun"/>
          <w:rFonts w:ascii="Lato" w:hAnsi="Lato" w:cs="Segoe UI"/>
          <w:sz w:val="22"/>
          <w:szCs w:val="22"/>
        </w:rPr>
        <w:t xml:space="preserve">Med Vennlig hilsen </w:t>
      </w:r>
    </w:p>
    <w:p w14:paraId="30190438" w14:textId="0939A0F4" w:rsidR="00CC3585" w:rsidRPr="00CC3585" w:rsidRDefault="00CC3585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  <w:highlight w:val="yellow"/>
        </w:rPr>
      </w:pPr>
      <w:r w:rsidRPr="00CC3585">
        <w:rPr>
          <w:rStyle w:val="normaltextrun"/>
          <w:rFonts w:ascii="Lato" w:hAnsi="Lato" w:cs="Segoe UI"/>
          <w:sz w:val="22"/>
          <w:szCs w:val="22"/>
          <w:highlight w:val="yellow"/>
        </w:rPr>
        <w:t xml:space="preserve">Redd Barna xxxx </w:t>
      </w:r>
    </w:p>
    <w:p w14:paraId="74231371" w14:textId="22F8513D" w:rsidR="00CC3585" w:rsidRPr="00012B9C" w:rsidRDefault="00CC3585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 w:rsidRPr="00CC3585">
        <w:rPr>
          <w:rStyle w:val="normaltextrun"/>
          <w:rFonts w:ascii="Lato" w:hAnsi="Lato" w:cs="Segoe UI"/>
          <w:sz w:val="22"/>
          <w:szCs w:val="22"/>
          <w:highlight w:val="yellow"/>
        </w:rPr>
        <w:t>Kontaktinfo</w:t>
      </w:r>
    </w:p>
    <w:p w14:paraId="232DF83A" w14:textId="77777777" w:rsidR="00EB63D0" w:rsidRDefault="00EB63D0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</w:p>
    <w:p w14:paraId="6D67F701" w14:textId="0BA0E2BF" w:rsidR="003370E7" w:rsidRPr="00012B9C" w:rsidRDefault="003370E7" w:rsidP="003370E7">
      <w:pPr>
        <w:pStyle w:val="paragraph"/>
        <w:spacing w:before="0" w:beforeAutospacing="0" w:after="0" w:afterAutospacing="0"/>
        <w:textAlignment w:val="baseline"/>
        <w:rPr>
          <w:rFonts w:ascii="Lato" w:hAnsi="Lato" w:cs="Segoe UI"/>
          <w:sz w:val="22"/>
          <w:szCs w:val="22"/>
        </w:rPr>
      </w:pPr>
      <w:r w:rsidRPr="00012B9C">
        <w:rPr>
          <w:rStyle w:val="normaltextrun"/>
          <w:rFonts w:ascii="Lato" w:hAnsi="Lato" w:cs="Segoe UI"/>
          <w:sz w:val="22"/>
          <w:szCs w:val="22"/>
        </w:rPr>
        <w:t>Mer info om Redd Barnas arbeid</w:t>
      </w:r>
      <w:r w:rsidR="008452D2">
        <w:rPr>
          <w:rStyle w:val="normaltextrun"/>
          <w:rFonts w:ascii="Lato" w:hAnsi="Lato" w:cs="Segoe UI"/>
          <w:sz w:val="22"/>
          <w:szCs w:val="22"/>
        </w:rPr>
        <w:t xml:space="preserve"> for å beskytte barn mot vold og overgrep </w:t>
      </w:r>
      <w:r w:rsidR="008C70B5">
        <w:rPr>
          <w:rStyle w:val="normaltextrun"/>
          <w:rFonts w:ascii="Lato" w:hAnsi="Lato" w:cs="Segoe UI"/>
          <w:sz w:val="22"/>
          <w:szCs w:val="22"/>
        </w:rPr>
        <w:t xml:space="preserve">finner du her: </w:t>
      </w:r>
      <w:hyperlink r:id="rId16" w:history="1">
        <w:r w:rsidR="00A073EB" w:rsidRPr="009A05C6">
          <w:rPr>
            <w:rStyle w:val="Hyperkobling"/>
            <w:rFonts w:ascii="Lato" w:hAnsi="Lato" w:cs="Segoe UI"/>
            <w:sz w:val="22"/>
            <w:szCs w:val="22"/>
          </w:rPr>
          <w:t>www.reddbarna.no/jegerher</w:t>
        </w:r>
      </w:hyperlink>
      <w:r w:rsidRPr="00012B9C">
        <w:rPr>
          <w:rStyle w:val="normaltextrun"/>
          <w:rFonts w:ascii="Lato" w:hAnsi="Lato" w:cs="Segoe UI"/>
          <w:sz w:val="22"/>
          <w:szCs w:val="22"/>
        </w:rPr>
        <w:t> </w:t>
      </w:r>
      <w:r w:rsidRPr="00012B9C">
        <w:rPr>
          <w:rStyle w:val="eop"/>
          <w:rFonts w:ascii="Lato" w:hAnsi="Lato" w:cs="Segoe UI"/>
          <w:sz w:val="22"/>
          <w:szCs w:val="22"/>
        </w:rPr>
        <w:t> </w:t>
      </w:r>
    </w:p>
    <w:p w14:paraId="67897579" w14:textId="77777777" w:rsidR="00CC3585" w:rsidRDefault="00CC3585" w:rsidP="003370E7">
      <w:pPr>
        <w:pStyle w:val="paragraph"/>
        <w:spacing w:before="0" w:beforeAutospacing="0" w:after="0" w:afterAutospacing="0"/>
        <w:textAlignment w:val="baseline"/>
        <w:rPr>
          <w:rStyle w:val="eop"/>
          <w:rFonts w:ascii="Lato" w:hAnsi="Lato" w:cs="Segoe UI"/>
          <w:sz w:val="22"/>
          <w:szCs w:val="22"/>
        </w:rPr>
      </w:pPr>
    </w:p>
    <w:p w14:paraId="36529C2C" w14:textId="2B514324" w:rsidR="0050472E" w:rsidRDefault="003370E7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 w:rsidRPr="00012B9C">
        <w:rPr>
          <w:rStyle w:val="normaltextrun"/>
          <w:rFonts w:ascii="Lato" w:hAnsi="Lato" w:cs="Segoe UI"/>
          <w:sz w:val="22"/>
          <w:szCs w:val="22"/>
        </w:rPr>
        <w:lastRenderedPageBreak/>
        <w:t xml:space="preserve">Her er eksempler på </w:t>
      </w:r>
      <w:r w:rsidR="00391070" w:rsidRPr="00012B9C">
        <w:rPr>
          <w:rStyle w:val="normaltextrun"/>
          <w:rFonts w:ascii="Lato" w:hAnsi="Lato" w:cs="Segoe UI"/>
          <w:sz w:val="22"/>
          <w:szCs w:val="22"/>
        </w:rPr>
        <w:t xml:space="preserve">tidligere </w:t>
      </w:r>
      <w:r w:rsidRPr="00012B9C">
        <w:rPr>
          <w:rStyle w:val="normaltextrun"/>
          <w:rFonts w:ascii="Lato" w:hAnsi="Lato" w:cs="Segoe UI"/>
          <w:sz w:val="22"/>
          <w:szCs w:val="22"/>
        </w:rPr>
        <w:t>utstillinger på biblioteker</w:t>
      </w:r>
      <w:r w:rsidR="00391070" w:rsidRPr="00012B9C">
        <w:rPr>
          <w:rStyle w:val="normaltextrun"/>
          <w:rFonts w:ascii="Lato" w:hAnsi="Lato" w:cs="Segoe UI"/>
          <w:sz w:val="22"/>
          <w:szCs w:val="22"/>
        </w:rPr>
        <w:t xml:space="preserve"> rundt om i landet</w:t>
      </w:r>
      <w:r w:rsidRPr="00012B9C">
        <w:rPr>
          <w:rStyle w:val="normaltextrun"/>
          <w:rFonts w:ascii="Lato" w:hAnsi="Lato" w:cs="Segoe UI"/>
          <w:sz w:val="22"/>
          <w:szCs w:val="22"/>
        </w:rPr>
        <w:t xml:space="preserve">. </w:t>
      </w:r>
    </w:p>
    <w:p w14:paraId="3CB4BDC6" w14:textId="7C5E8049" w:rsidR="00391070" w:rsidRPr="00012B9C" w:rsidRDefault="003370E7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 w:rsidRPr="00012B9C">
        <w:rPr>
          <w:rStyle w:val="normaltextrun"/>
          <w:rFonts w:ascii="Lato" w:hAnsi="Lato" w:cs="Segoe UI"/>
          <w:sz w:val="22"/>
          <w:szCs w:val="22"/>
        </w:rPr>
        <w:t>Ta gjerne bilde av deres utstilling og del i sosiale medier</w:t>
      </w:r>
      <w:r w:rsidR="00AA1360">
        <w:rPr>
          <w:rStyle w:val="normaltextrun"/>
          <w:rFonts w:ascii="Lato" w:hAnsi="Lato" w:cs="Segoe UI"/>
          <w:sz w:val="22"/>
          <w:szCs w:val="22"/>
        </w:rPr>
        <w:t>, og tagg gjerne</w:t>
      </w:r>
      <w:r w:rsidRPr="00012B9C">
        <w:rPr>
          <w:rStyle w:val="normaltextrun"/>
          <w:rFonts w:ascii="Lato" w:hAnsi="Lato" w:cs="Segoe UI"/>
          <w:sz w:val="22"/>
          <w:szCs w:val="22"/>
        </w:rPr>
        <w:t xml:space="preserve"> @reddbarna </w:t>
      </w:r>
    </w:p>
    <w:p w14:paraId="312917B2" w14:textId="3A1AA256" w:rsidR="00AE0506" w:rsidRPr="00012B9C" w:rsidRDefault="001161AD" w:rsidP="692C3F03">
      <w:pPr>
        <w:pStyle w:val="paragraph"/>
        <w:spacing w:before="0" w:beforeAutospacing="0" w:after="0" w:afterAutospacing="0"/>
        <w:textAlignment w:val="baseline"/>
        <w:rPr>
          <w:rFonts w:ascii="Lato" w:hAnsi="Lato" w:cs="Segoe UI"/>
          <w:sz w:val="18"/>
          <w:szCs w:val="18"/>
        </w:rPr>
      </w:pPr>
      <w:r w:rsidRPr="00012B9C">
        <w:rPr>
          <w:rFonts w:ascii="Lato" w:hAnsi="Lato" w:cs="Segoe UI"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 wp14:anchorId="00FFA598" wp14:editId="1D8E2105">
            <wp:simplePos x="0" y="0"/>
            <wp:positionH relativeFrom="page">
              <wp:posOffset>5036820</wp:posOffset>
            </wp:positionH>
            <wp:positionV relativeFrom="paragraph">
              <wp:posOffset>277495</wp:posOffset>
            </wp:positionV>
            <wp:extent cx="1695450" cy="2260600"/>
            <wp:effectExtent l="0" t="0" r="0" b="635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6421775_1941339569282942_3642000763699331072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BC" w:rsidRPr="00012B9C">
        <w:rPr>
          <w:rFonts w:ascii="Lato" w:hAnsi="Lato"/>
          <w:noProof/>
        </w:rPr>
        <w:drawing>
          <wp:anchor distT="0" distB="0" distL="114300" distR="114300" simplePos="0" relativeHeight="251658752" behindDoc="0" locked="0" layoutInCell="1" allowOverlap="1" wp14:anchorId="0F86884C" wp14:editId="65598171">
            <wp:simplePos x="0" y="0"/>
            <wp:positionH relativeFrom="margin">
              <wp:posOffset>-281305</wp:posOffset>
            </wp:positionH>
            <wp:positionV relativeFrom="paragraph">
              <wp:posOffset>560070</wp:posOffset>
            </wp:positionV>
            <wp:extent cx="2275840" cy="1706880"/>
            <wp:effectExtent l="0" t="1270" r="8890" b="889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8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 xml:space="preserve">Send gjerne bildet til oss også, </w:t>
      </w:r>
      <w:r w:rsidR="00AA1360">
        <w:rPr>
          <w:rStyle w:val="normaltextrun"/>
          <w:rFonts w:ascii="Lato" w:hAnsi="Lato" w:cs="Segoe UI"/>
          <w:sz w:val="22"/>
          <w:szCs w:val="22"/>
        </w:rPr>
        <w:t>så deler vi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>! </w:t>
      </w:r>
      <w:r w:rsidR="003370E7" w:rsidRPr="00012B9C">
        <w:rPr>
          <w:rStyle w:val="eop"/>
          <w:rFonts w:ascii="Lato" w:hAnsi="Lato" w:cs="Segoe UI"/>
          <w:sz w:val="22"/>
          <w:szCs w:val="22"/>
        </w:rPr>
        <w:t> </w:t>
      </w:r>
    </w:p>
    <w:p w14:paraId="2FF5DA71" w14:textId="739279EA" w:rsidR="003370E7" w:rsidRPr="00012B9C" w:rsidRDefault="001161AD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b/>
          <w:bCs/>
          <w:color w:val="000000"/>
          <w:sz w:val="22"/>
          <w:szCs w:val="22"/>
        </w:rPr>
      </w:pPr>
      <w:r w:rsidRPr="00012B9C">
        <w:rPr>
          <w:rFonts w:ascii="Lato" w:hAnsi="Lato"/>
          <w:noProof/>
        </w:rPr>
        <w:drawing>
          <wp:anchor distT="0" distB="0" distL="114300" distR="114300" simplePos="0" relativeHeight="251663872" behindDoc="0" locked="0" layoutInCell="1" allowOverlap="1" wp14:anchorId="2A7D3B58" wp14:editId="49E6998A">
            <wp:simplePos x="0" y="0"/>
            <wp:positionH relativeFrom="margin">
              <wp:posOffset>1778635</wp:posOffset>
            </wp:positionH>
            <wp:positionV relativeFrom="paragraph">
              <wp:posOffset>106680</wp:posOffset>
            </wp:positionV>
            <wp:extent cx="2266950" cy="2270760"/>
            <wp:effectExtent l="0" t="0" r="0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9E70A" w14:textId="7E6421C8" w:rsidR="003370E7" w:rsidRPr="00012B9C" w:rsidRDefault="003370E7" w:rsidP="692C3F03">
      <w:pPr>
        <w:pStyle w:val="paragraph"/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012B9C">
        <w:rPr>
          <w:rStyle w:val="normaltextrun"/>
          <w:rFonts w:ascii="Lato" w:eastAsia="Gill Sans Infant Std" w:hAnsi="Lato" w:cs="Gill Sans Infant Std"/>
          <w:b/>
          <w:bCs/>
          <w:color w:val="000000" w:themeColor="text1"/>
          <w:sz w:val="22"/>
          <w:szCs w:val="22"/>
        </w:rPr>
        <w:t>Her er liste med forslag til bøker man kan ha med i utstillingen: </w:t>
      </w:r>
      <w:r w:rsidRPr="00012B9C">
        <w:rPr>
          <w:rStyle w:val="eop"/>
          <w:rFonts w:ascii="Lato" w:eastAsia="Gill Sans Infant Std" w:hAnsi="Lato" w:cs="Gill Sans Infant Std"/>
          <w:color w:val="000000" w:themeColor="text1"/>
          <w:sz w:val="22"/>
          <w:szCs w:val="22"/>
        </w:rPr>
        <w:t> </w:t>
      </w:r>
    </w:p>
    <w:p w14:paraId="66F6D391" w14:textId="3EC0D113" w:rsidR="692C3F03" w:rsidRPr="00012B9C" w:rsidRDefault="692C3F03" w:rsidP="692C3F03">
      <w:pPr>
        <w:pStyle w:val="paragraph"/>
        <w:spacing w:before="0" w:beforeAutospacing="0" w:after="0" w:afterAutospacing="0"/>
        <w:rPr>
          <w:rStyle w:val="normaltextrun"/>
          <w:rFonts w:ascii="Lato" w:eastAsia="Gill Sans Infant Std" w:hAnsi="Lato" w:cs="Gill Sans Infant Std"/>
          <w:b/>
          <w:bCs/>
          <w:color w:val="000000" w:themeColor="text1"/>
          <w:sz w:val="22"/>
          <w:szCs w:val="22"/>
        </w:rPr>
      </w:pPr>
    </w:p>
    <w:p w14:paraId="42F2BBC4" w14:textId="4A744D78" w:rsidR="003370E7" w:rsidRPr="00012B9C" w:rsidRDefault="65173758" w:rsidP="692C3F03">
      <w:pPr>
        <w:pStyle w:val="paragraph"/>
        <w:spacing w:before="0" w:beforeAutospacing="0" w:after="0" w:afterAutospacing="0"/>
        <w:rPr>
          <w:rFonts w:ascii="Lato" w:eastAsia="Gill Sans Infant Std" w:hAnsi="Lato" w:cs="Gill Sans Infant Std"/>
          <w:sz w:val="22"/>
          <w:szCs w:val="22"/>
        </w:rPr>
      </w:pPr>
      <w:r w:rsidRPr="00012B9C">
        <w:rPr>
          <w:rStyle w:val="normaltextrun"/>
          <w:rFonts w:ascii="Lato" w:eastAsia="Gill Sans Infant Std" w:hAnsi="Lato" w:cs="Gill Sans Infant Std"/>
          <w:b/>
          <w:bCs/>
          <w:color w:val="000000" w:themeColor="text1"/>
          <w:sz w:val="22"/>
          <w:szCs w:val="22"/>
        </w:rPr>
        <w:t>Bøker til voksne:</w:t>
      </w:r>
      <w:r w:rsidRPr="00012B9C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> </w:t>
      </w:r>
      <w:r w:rsidRPr="00012B9C">
        <w:rPr>
          <w:rStyle w:val="eop"/>
          <w:rFonts w:ascii="Lato" w:eastAsia="Gill Sans Infant Std" w:hAnsi="Lato" w:cs="Gill Sans Infant Std"/>
          <w:color w:val="000000" w:themeColor="text1"/>
          <w:sz w:val="22"/>
          <w:szCs w:val="22"/>
        </w:rPr>
        <w:t> </w:t>
      </w:r>
    </w:p>
    <w:p w14:paraId="638401AD" w14:textId="66C7F94A" w:rsidR="00FB33A2" w:rsidRDefault="008B783D" w:rsidP="74C8E2E2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normaltextrun"/>
          <w:rFonts w:ascii="Lato" w:hAnsi="Lato"/>
          <w:color w:val="000000" w:themeColor="text1"/>
          <w:sz w:val="22"/>
          <w:szCs w:val="22"/>
        </w:rPr>
      </w:pPr>
      <w:r>
        <w:rPr>
          <w:rStyle w:val="normaltextrun"/>
          <w:rFonts w:ascii="Lato" w:hAnsi="Lato"/>
          <w:color w:val="000000" w:themeColor="text1"/>
          <w:sz w:val="22"/>
          <w:szCs w:val="22"/>
        </w:rPr>
        <w:t>Håkon Høydal (2022). Abida Raja</w:t>
      </w:r>
      <w:r w:rsidR="002A4F69"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. Frihetens øyeblikk. </w:t>
      </w:r>
      <w:r w:rsidR="00B21675"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Stenersens Forlag. </w:t>
      </w:r>
    </w:p>
    <w:p w14:paraId="11B23EE6" w14:textId="251EBAF2" w:rsidR="00106C64" w:rsidRPr="003002A5" w:rsidRDefault="00B21675" w:rsidP="003002A5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normaltextrun"/>
          <w:rFonts w:ascii="Lato" w:hAnsi="Lato"/>
          <w:color w:val="000000" w:themeColor="text1"/>
          <w:sz w:val="22"/>
          <w:szCs w:val="22"/>
        </w:rPr>
      </w:pPr>
      <w:r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Abid Raja </w:t>
      </w:r>
      <w:r w:rsidR="00335BC6"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(2021). Min skyld. En historie om </w:t>
      </w:r>
      <w:r w:rsidR="006A6704">
        <w:rPr>
          <w:rStyle w:val="normaltextrun"/>
          <w:rFonts w:ascii="Lato" w:hAnsi="Lato"/>
          <w:color w:val="000000" w:themeColor="text1"/>
          <w:sz w:val="22"/>
          <w:szCs w:val="22"/>
        </w:rPr>
        <w:t>frigjøring. Cappelen</w:t>
      </w:r>
      <w:r w:rsidR="00106C64"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 Damm</w:t>
      </w:r>
    </w:p>
    <w:p w14:paraId="2EE85185" w14:textId="05E9558F" w:rsidR="75DBE880" w:rsidRPr="00EB63D0" w:rsidRDefault="75DBE880" w:rsidP="74C8E2E2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normaltextrun"/>
          <w:rFonts w:ascii="Lato" w:hAnsi="Lato"/>
          <w:color w:val="000000" w:themeColor="text1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 xml:space="preserve">Vilde Bratland Hansen (2020) </w:t>
      </w:r>
      <w:r w:rsidRPr="00EB63D0">
        <w:rPr>
          <w:rFonts w:ascii="Lato" w:eastAsia="Gill Sans Infant Std" w:hAnsi="Lato" w:cs="Gill Sans Infant Std"/>
          <w:sz w:val="22"/>
          <w:szCs w:val="22"/>
        </w:rPr>
        <w:t>Pappas hemmelighet</w:t>
      </w: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>. A</w:t>
      </w:r>
      <w:r w:rsidR="358223CB"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>kademik</w:t>
      </w: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 xml:space="preserve">a. </w:t>
      </w:r>
    </w:p>
    <w:p w14:paraId="3DEAA1EA" w14:textId="38CD29F3" w:rsidR="3DD02703" w:rsidRPr="000B0C69" w:rsidRDefault="3DD02703" w:rsidP="74C8E2E2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normaltextrun"/>
          <w:rFonts w:ascii="Lato" w:hAnsi="Lato"/>
          <w:color w:val="000000" w:themeColor="text1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 xml:space="preserve">Atle Austad og Angelica Kjos (2019) </w:t>
      </w:r>
      <w:r w:rsidRPr="00EB63D0">
        <w:rPr>
          <w:rFonts w:ascii="Lato" w:eastAsia="Gill Sans Infant Std" w:hAnsi="Lato" w:cs="Gill Sans Infant Std"/>
          <w:sz w:val="22"/>
          <w:szCs w:val="22"/>
        </w:rPr>
        <w:t>Slipp meg fri – om terapien etter seksuelle overgrep og vold</w:t>
      </w: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 xml:space="preserve">. Cappelen Damm. </w:t>
      </w:r>
    </w:p>
    <w:p w14:paraId="12DF5A11" w14:textId="77777777" w:rsidR="000B0C69" w:rsidRPr="003002A5" w:rsidRDefault="000B0C69" w:rsidP="000B0C69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eop"/>
          <w:rFonts w:ascii="Lato" w:hAnsi="Lato"/>
          <w:color w:val="000000" w:themeColor="text1"/>
          <w:sz w:val="22"/>
          <w:szCs w:val="22"/>
        </w:rPr>
      </w:pP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 xml:space="preserve">Anen Bitsch (2017) </w:t>
      </w:r>
      <w:r w:rsidRPr="00EB63D0">
        <w:rPr>
          <w:rFonts w:ascii="Lato" w:eastAsia="Gill Sans Infant Std" w:hAnsi="Lato" w:cs="Gill Sans Infant Std"/>
          <w:sz w:val="22"/>
          <w:szCs w:val="22"/>
        </w:rPr>
        <w:t>Går du nå, er du ikke lenger min datter,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 xml:space="preserve"> Spartacus</w:t>
      </w:r>
    </w:p>
    <w:p w14:paraId="5185BE38" w14:textId="449217BE" w:rsidR="000B0C69" w:rsidRPr="000B0C69" w:rsidRDefault="000B0C69" w:rsidP="000B0C69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normaltextrun"/>
          <w:rFonts w:ascii="Lato" w:hAnsi="Lato"/>
          <w:color w:val="000000" w:themeColor="text1"/>
          <w:sz w:val="22"/>
          <w:szCs w:val="22"/>
        </w:rPr>
      </w:pPr>
      <w:r>
        <w:rPr>
          <w:rStyle w:val="normaltextrun"/>
          <w:rFonts w:ascii="Lato" w:hAnsi="Lato"/>
          <w:color w:val="000000" w:themeColor="text1"/>
          <w:sz w:val="22"/>
          <w:szCs w:val="22"/>
        </w:rPr>
        <w:t>Vigdis Hjorth (2016). Arv og miljø. Cappelen Damm</w:t>
      </w:r>
    </w:p>
    <w:p w14:paraId="4F0E3C52" w14:textId="70E83268" w:rsidR="003370E7" w:rsidRPr="00EB63D0" w:rsidRDefault="65173758" w:rsidP="74C8E2E2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color w:val="000000" w:themeColor="text1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>Inge Nordhaug (2018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), Kva ser vi, kva gjer vi, Omsorgssvikt, vald og seksuelle overgrep. Skulen og barnehagen sine oppgåver, Fagbokforlaget.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66A5499E" w14:textId="77CB083F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Carolina Øverlien (2015), </w:t>
      </w:r>
      <w:hyperlink r:id="rId20">
        <w:r w:rsidRPr="00EB63D0">
          <w:rPr>
            <w:rStyle w:val="normaltextrun"/>
            <w:rFonts w:ascii="Lato" w:eastAsia="Gill Sans Infant Std" w:hAnsi="Lato" w:cs="Gill Sans Infant Std"/>
            <w:sz w:val="22"/>
            <w:szCs w:val="22"/>
          </w:rPr>
          <w:t>Ungdom, vold og overgrep – skolen som forebygger og hjelper,</w:t>
        </w:r>
      </w:hyperlink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 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Universitetsforlaget</w:t>
      </w:r>
      <w:r w:rsidR="46266D28"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.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 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7E09B88A" w14:textId="7833996C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Carolina Øverlien (2012) Vold i hjemmet – barns strategier, Universitetsforlaget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5D33CA90" w14:textId="6538DBC0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Mevik, Lillevik og Edvardsen (red) (2016) Vold mot barn – Teoretiske, juridiske og praktiske tilnærminger, Gyldendal Akademisk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32F09720" w14:textId="1F9D648C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Lillevik, Salomonsen og Nordhaug (red) (2019) </w:t>
      </w:r>
      <w:hyperlink r:id="rId21">
        <w:r w:rsidRPr="00EB63D0">
          <w:rPr>
            <w:rStyle w:val="normaltextrun"/>
            <w:rFonts w:ascii="Lato" w:eastAsia="Gill Sans Infant Std" w:hAnsi="Lato" w:cs="Gill Sans Infant Std"/>
            <w:sz w:val="22"/>
            <w:szCs w:val="22"/>
          </w:rPr>
          <w:t>Vold i nære relasjoner – Diskurser og fenomenforståelse</w:t>
        </w:r>
      </w:hyperlink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, </w:t>
      </w:r>
      <w:r w:rsidR="00B22CB0"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Gyldendal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54DD589E" w14:textId="5612FF5F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Siri Søftestad (2018), Grunnbok i arbeid med seksuelle overgrep mot barn, Universitetsforlaget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533BCF4C" w14:textId="032E7A7E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Margrete Wiede</w:t>
      </w:r>
      <w:r w:rsidR="3AA7056F"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 xml:space="preserve"> 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Aasland (2015), Barna og seksualiteten, Cappelen Damm</w:t>
      </w:r>
      <w:r w:rsidR="59AAD53F"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 xml:space="preserve">, 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Akademisk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5A85FE3D" w14:textId="291DDD83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Margrete Wiede</w:t>
      </w:r>
      <w:r w:rsidR="4D6EEA60"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 xml:space="preserve"> 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Aasland (2014), Si det til noen – en bok om seksuelle overgrep mot barn og unge, Cappelen Damm Akademisk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1597481A" w14:textId="130EB878" w:rsidR="427300F4" w:rsidRPr="00EB63D0" w:rsidRDefault="427300F4" w:rsidP="692C3F03">
      <w:pPr>
        <w:pStyle w:val="paragraph"/>
        <w:numPr>
          <w:ilvl w:val="0"/>
          <w:numId w:val="2"/>
        </w:numPr>
        <w:spacing w:before="0" w:beforeAutospacing="0" w:after="0" w:afterAutospacing="0"/>
        <w:rPr>
          <w:rFonts w:ascii="Lato" w:eastAsia="Gill Sans Infant Std" w:hAnsi="Lato" w:cs="Gill Sans Infant Std"/>
          <w:color w:val="333333"/>
          <w:sz w:val="22"/>
          <w:szCs w:val="22"/>
        </w:rPr>
      </w:pPr>
      <w:r w:rsidRPr="00EB63D0">
        <w:rPr>
          <w:rFonts w:ascii="Lato" w:eastAsia="Gill Sans Infant Std" w:hAnsi="Lato" w:cs="Gill Sans Infant Std"/>
          <w:color w:val="333333"/>
          <w:sz w:val="22"/>
          <w:szCs w:val="22"/>
        </w:rPr>
        <w:t>Pia Friis (2018) Seksuelle leker i barnehagen, Cappelen Damm Akademisk</w:t>
      </w:r>
    </w:p>
    <w:p w14:paraId="3389FCF7" w14:textId="1431C08F" w:rsidR="003370E7" w:rsidRPr="00EB63D0" w:rsidRDefault="003370E7" w:rsidP="692C3F03">
      <w:pPr>
        <w:pStyle w:val="paragraph"/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  <w:r w:rsidR="65173758" w:rsidRPr="00EB63D0">
        <w:rPr>
          <w:rStyle w:val="normaltextrun"/>
          <w:rFonts w:ascii="Lato" w:eastAsia="Gill Sans Infant Std" w:hAnsi="Lato" w:cs="Gill Sans Infant Std"/>
          <w:b/>
          <w:bCs/>
          <w:sz w:val="22"/>
          <w:szCs w:val="22"/>
        </w:rPr>
        <w:t>Bøker til barn:</w:t>
      </w:r>
      <w:r w:rsidR="65173758"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283A6DE8" w14:textId="691DE829" w:rsidR="00217657" w:rsidRPr="00EB63D0" w:rsidRDefault="14F04E55" w:rsidP="692C3F0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color w:val="333333"/>
          <w:sz w:val="22"/>
          <w:szCs w:val="22"/>
        </w:rPr>
      </w:pPr>
      <w:r w:rsidRPr="00EB63D0">
        <w:rPr>
          <w:rFonts w:ascii="Lato" w:eastAsia="Gill Sans Infant Std" w:hAnsi="Lato" w:cs="Gill Sans Infant Std"/>
          <w:color w:val="333333"/>
          <w:sz w:val="22"/>
          <w:szCs w:val="22"/>
        </w:rPr>
        <w:t>Anna Fiske (2019) Hvordan lager man en baby? Cappelen Damm</w:t>
      </w:r>
    </w:p>
    <w:p w14:paraId="0F03538C" w14:textId="64022903" w:rsidR="00217657" w:rsidRPr="00EB63D0" w:rsidRDefault="2D833F81" w:rsidP="692C3F0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color w:val="333333"/>
          <w:sz w:val="22"/>
          <w:szCs w:val="22"/>
        </w:rPr>
      </w:pPr>
      <w:r w:rsidRPr="00EB63D0">
        <w:rPr>
          <w:rFonts w:ascii="Lato" w:eastAsia="Gill Sans Infant Std" w:hAnsi="Lato" w:cs="Gill Sans Infant Std"/>
          <w:color w:val="333333"/>
          <w:sz w:val="22"/>
          <w:szCs w:val="22"/>
        </w:rPr>
        <w:t>A</w:t>
      </w:r>
      <w:r w:rsidR="14F04E55" w:rsidRPr="00EB63D0">
        <w:rPr>
          <w:rFonts w:ascii="Lato" w:eastAsia="Gill Sans Infant Std" w:hAnsi="Lato" w:cs="Gill Sans Infant Std"/>
          <w:color w:val="333333"/>
          <w:sz w:val="22"/>
          <w:szCs w:val="22"/>
        </w:rPr>
        <w:t>nna Fiske (2019) Alle har en bakside, Cappelen Damm</w:t>
      </w:r>
    </w:p>
    <w:p w14:paraId="0CACB124" w14:textId="68877534" w:rsidR="00217657" w:rsidRPr="00EB63D0" w:rsidRDefault="4C408EEF" w:rsidP="74C8E2E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color w:val="333333"/>
          <w:sz w:val="22"/>
          <w:szCs w:val="22"/>
        </w:rPr>
      </w:pPr>
      <w:r w:rsidRPr="00EB63D0">
        <w:rPr>
          <w:rFonts w:ascii="Lato" w:eastAsia="Gill Sans Infant Std" w:hAnsi="Lato" w:cs="Gill Sans Infant Std"/>
          <w:color w:val="333333"/>
          <w:sz w:val="22"/>
          <w:szCs w:val="22"/>
        </w:rPr>
        <w:t>Trond-Viggo Torgersen (1983) Kroppen, Aschehoug</w:t>
      </w:r>
    </w:p>
    <w:p w14:paraId="326EF9D5" w14:textId="7EB2B832" w:rsidR="383097C6" w:rsidRPr="00EB63D0" w:rsidRDefault="383097C6" w:rsidP="74C8E2E2">
      <w:pPr>
        <w:pStyle w:val="paragraph"/>
        <w:numPr>
          <w:ilvl w:val="0"/>
          <w:numId w:val="1"/>
        </w:numPr>
        <w:spacing w:before="0" w:beforeAutospacing="0" w:after="0" w:afterAutospacing="0"/>
        <w:rPr>
          <w:rFonts w:ascii="Lato" w:eastAsiaTheme="minorEastAsia" w:hAnsi="Lato" w:cstheme="minorBidi"/>
          <w:color w:val="333333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Margrete Wiede Aasland og Eli Rygg (2009), Jeg er meg, min meg</w:t>
      </w:r>
      <w:r w:rsidR="00B61E8B">
        <w:rPr>
          <w:rStyle w:val="normaltextrun"/>
          <w:rFonts w:ascii="Lato" w:eastAsia="Gill Sans Infant Std" w:hAnsi="Lato" w:cs="Gill Sans Infant Std"/>
          <w:sz w:val="22"/>
          <w:szCs w:val="22"/>
        </w:rPr>
        <w:t xml:space="preserve">, 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Høyskoleforlaget </w:t>
      </w:r>
    </w:p>
    <w:p w14:paraId="424F2726" w14:textId="76FC059B" w:rsidR="383097C6" w:rsidRPr="00EB63D0" w:rsidRDefault="383097C6" w:rsidP="74C8E2E2">
      <w:pPr>
        <w:pStyle w:val="paragraph"/>
        <w:numPr>
          <w:ilvl w:val="0"/>
          <w:numId w:val="1"/>
        </w:numPr>
        <w:spacing w:before="0" w:beforeAutospacing="0" w:after="0" w:afterAutospacing="0"/>
        <w:rPr>
          <w:rFonts w:ascii="Lato" w:eastAsiaTheme="minorEastAsia" w:hAnsi="Lato" w:cstheme="minorBidi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Eli Rygg (2005), Jeg sa ikke kom inn, Gyldendal </w:t>
      </w:r>
    </w:p>
    <w:p w14:paraId="58DC1DC9" w14:textId="4050A8A2" w:rsidR="383097C6" w:rsidRPr="00EB63D0" w:rsidRDefault="383097C6" w:rsidP="74C8E2E2">
      <w:pPr>
        <w:pStyle w:val="paragraph"/>
        <w:numPr>
          <w:ilvl w:val="0"/>
          <w:numId w:val="1"/>
        </w:numPr>
        <w:spacing w:before="0" w:beforeAutospacing="0" w:after="0" w:afterAutospacing="0"/>
        <w:rPr>
          <w:rFonts w:ascii="Lato" w:eastAsiaTheme="minorEastAsia" w:hAnsi="Lato" w:cstheme="minorBidi"/>
          <w:color w:val="333333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Gro Dahle (2016) Blekkspruten, Cappelen Damm </w:t>
      </w:r>
    </w:p>
    <w:p w14:paraId="0ADE1326" w14:textId="4DD9685D" w:rsidR="00217657" w:rsidRPr="00EB63D0" w:rsidRDefault="383097C6" w:rsidP="00875EAF">
      <w:pPr>
        <w:pStyle w:val="paragraph"/>
        <w:numPr>
          <w:ilvl w:val="0"/>
          <w:numId w:val="1"/>
        </w:numPr>
        <w:spacing w:before="0" w:beforeAutospacing="0" w:after="0" w:afterAutospacing="0"/>
        <w:rPr>
          <w:rStyle w:val="eop"/>
          <w:rFonts w:ascii="Lato" w:eastAsiaTheme="minorEastAsia" w:hAnsi="Lato" w:cstheme="minorBidi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Gro Dahle og Svein Nyhus (2003): SinnaMann, Cappelen Damm </w:t>
      </w:r>
    </w:p>
    <w:sectPr w:rsidR="00217657" w:rsidRPr="00EB63D0" w:rsidSect="00F010DD">
      <w:headerReference w:type="default" r:id="rId22"/>
      <w:footerReference w:type="default" r:id="rId23"/>
      <w:pgSz w:w="11906" w:h="16838"/>
      <w:pgMar w:top="1417" w:right="1417" w:bottom="1417" w:left="1417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2CB1C" w14:textId="77777777" w:rsidR="00666B24" w:rsidRDefault="00666B24" w:rsidP="003370E7">
      <w:pPr>
        <w:spacing w:after="0" w:line="240" w:lineRule="auto"/>
      </w:pPr>
      <w:r>
        <w:separator/>
      </w:r>
    </w:p>
  </w:endnote>
  <w:endnote w:type="continuationSeparator" w:id="0">
    <w:p w14:paraId="303E1F96" w14:textId="77777777" w:rsidR="00666B24" w:rsidRDefault="00666B24" w:rsidP="003370E7">
      <w:pPr>
        <w:spacing w:after="0" w:line="240" w:lineRule="auto"/>
      </w:pPr>
      <w:r>
        <w:continuationSeparator/>
      </w:r>
    </w:p>
  </w:endnote>
  <w:endnote w:type="continuationNotice" w:id="1">
    <w:p w14:paraId="11F401DE" w14:textId="77777777" w:rsidR="00666B24" w:rsidRDefault="00666B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Gill Sans Infan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8184A" w14:textId="77777777" w:rsidR="003370E7" w:rsidRDefault="003370E7">
    <w:pPr>
      <w:pStyle w:val="Bunntekst"/>
    </w:pPr>
    <w:r>
      <w:rPr>
        <w:noProof/>
        <w:lang w:val="en-US"/>
      </w:rPr>
      <w:drawing>
        <wp:anchor distT="0" distB="0" distL="114300" distR="114300" simplePos="0" relativeHeight="251661312" behindDoc="1" locked="1" layoutInCell="1" allowOverlap="1" wp14:anchorId="743348A0" wp14:editId="6E761B0F">
          <wp:simplePos x="0" y="0"/>
          <wp:positionH relativeFrom="margin">
            <wp:align>center</wp:align>
          </wp:positionH>
          <wp:positionV relativeFrom="bottomMargin">
            <wp:posOffset>104140</wp:posOffset>
          </wp:positionV>
          <wp:extent cx="6893560" cy="633095"/>
          <wp:effectExtent l="0" t="0" r="2540" b="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d line page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3560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C1CC5" w14:textId="77777777" w:rsidR="00666B24" w:rsidRDefault="00666B24" w:rsidP="003370E7">
      <w:pPr>
        <w:spacing w:after="0" w:line="240" w:lineRule="auto"/>
      </w:pPr>
      <w:r>
        <w:separator/>
      </w:r>
    </w:p>
  </w:footnote>
  <w:footnote w:type="continuationSeparator" w:id="0">
    <w:p w14:paraId="1C257FCE" w14:textId="77777777" w:rsidR="00666B24" w:rsidRDefault="00666B24" w:rsidP="003370E7">
      <w:pPr>
        <w:spacing w:after="0" w:line="240" w:lineRule="auto"/>
      </w:pPr>
      <w:r>
        <w:continuationSeparator/>
      </w:r>
    </w:p>
  </w:footnote>
  <w:footnote w:type="continuationNotice" w:id="1">
    <w:p w14:paraId="7B118CA1" w14:textId="77777777" w:rsidR="00666B24" w:rsidRDefault="00666B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AF0AB" w14:textId="5F690056" w:rsidR="003370E7" w:rsidRDefault="00F010DD">
    <w:pPr>
      <w:pStyle w:val="Topptekst"/>
    </w:pPr>
    <w:bookmarkStart w:id="0" w:name="_Hlk47602031"/>
    <w:bookmarkStart w:id="1" w:name="_Hlk47602032"/>
    <w:r>
      <w:rPr>
        <w:noProof/>
      </w:rPr>
      <w:drawing>
        <wp:anchor distT="0" distB="0" distL="114300" distR="114300" simplePos="0" relativeHeight="251654144" behindDoc="0" locked="0" layoutInCell="1" allowOverlap="1" wp14:anchorId="721D09C3" wp14:editId="40C34541">
          <wp:simplePos x="0" y="0"/>
          <wp:positionH relativeFrom="column">
            <wp:posOffset>4525645</wp:posOffset>
          </wp:positionH>
          <wp:positionV relativeFrom="paragraph">
            <wp:posOffset>-85725</wp:posOffset>
          </wp:positionV>
          <wp:extent cx="1779905" cy="619125"/>
          <wp:effectExtent l="0" t="0" r="0" b="0"/>
          <wp:wrapSquare wrapText="bothSides"/>
          <wp:docPr id="1" name="Bilde 1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9905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70E7">
      <w:rPr>
        <w:noProof/>
        <w:lang w:eastAsia="nb-NO"/>
      </w:rPr>
      <w:ptab w:relativeTo="indent" w:alignment="right" w:leader="none"/>
    </w:r>
    <w:r w:rsidR="003370E7">
      <w:rPr>
        <w:noProof/>
        <w:lang w:eastAsia="nb-NO"/>
      </w:rPr>
      <w:ptab w:relativeTo="margin" w:alignment="right" w:leader="none"/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C5B82"/>
    <w:multiLevelType w:val="hybridMultilevel"/>
    <w:tmpl w:val="B53893C4"/>
    <w:lvl w:ilvl="0" w:tplc="2FD66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02D3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0039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C4A3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98C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60A2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FA3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7C3A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C497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9659C"/>
    <w:multiLevelType w:val="hybridMultilevel"/>
    <w:tmpl w:val="C93A2E0E"/>
    <w:lvl w:ilvl="0" w:tplc="2FBCB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3473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12E1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921D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B0B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E2A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EEC4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98A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7002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77C82"/>
    <w:multiLevelType w:val="multilevel"/>
    <w:tmpl w:val="C1B0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485C63"/>
    <w:multiLevelType w:val="multilevel"/>
    <w:tmpl w:val="3B72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BE4E28"/>
    <w:multiLevelType w:val="hybridMultilevel"/>
    <w:tmpl w:val="49605536"/>
    <w:lvl w:ilvl="0" w:tplc="82428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D6CF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C46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887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52A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720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9CE3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3AA0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8269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27604"/>
    <w:multiLevelType w:val="multilevel"/>
    <w:tmpl w:val="ABA2E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A23985"/>
    <w:multiLevelType w:val="hybridMultilevel"/>
    <w:tmpl w:val="C4A8EC66"/>
    <w:lvl w:ilvl="0" w:tplc="ADCC1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0243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145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122B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44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723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5AAD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441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400E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71806"/>
    <w:multiLevelType w:val="hybridMultilevel"/>
    <w:tmpl w:val="C1348924"/>
    <w:lvl w:ilvl="0" w:tplc="CB3EA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E32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A04D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A80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EC3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744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A66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5CC0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E0D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01237"/>
    <w:multiLevelType w:val="multilevel"/>
    <w:tmpl w:val="ECEA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510F93"/>
    <w:multiLevelType w:val="multilevel"/>
    <w:tmpl w:val="39BE8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835519"/>
    <w:multiLevelType w:val="multilevel"/>
    <w:tmpl w:val="E1DAF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DAB0EA9"/>
    <w:multiLevelType w:val="hybridMultilevel"/>
    <w:tmpl w:val="4C34DC16"/>
    <w:lvl w:ilvl="0" w:tplc="E288F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1EDD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86C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E2A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2250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A4A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5EF3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65A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1AC6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A340C5"/>
    <w:multiLevelType w:val="hybridMultilevel"/>
    <w:tmpl w:val="10BA2EA8"/>
    <w:lvl w:ilvl="0" w:tplc="3D16DF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54E0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B21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FC5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424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9E48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6E7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BA69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A89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810EA"/>
    <w:multiLevelType w:val="hybridMultilevel"/>
    <w:tmpl w:val="4B521F18"/>
    <w:lvl w:ilvl="0" w:tplc="22F8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DCF7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45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98B2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FCE7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729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DC77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468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9E64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4310E3"/>
    <w:multiLevelType w:val="multilevel"/>
    <w:tmpl w:val="2434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E93F78"/>
    <w:multiLevelType w:val="hybridMultilevel"/>
    <w:tmpl w:val="3A8A4C12"/>
    <w:lvl w:ilvl="0" w:tplc="BC9C3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769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6E6E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9272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015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2AE6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B207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6A95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89F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A6128"/>
    <w:multiLevelType w:val="hybridMultilevel"/>
    <w:tmpl w:val="0406BF68"/>
    <w:lvl w:ilvl="0" w:tplc="A6B05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7A12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464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F4D6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6421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3C68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E8B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9C46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BC1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F3EA5"/>
    <w:multiLevelType w:val="multilevel"/>
    <w:tmpl w:val="240A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6C26012"/>
    <w:multiLevelType w:val="hybridMultilevel"/>
    <w:tmpl w:val="CABE756E"/>
    <w:lvl w:ilvl="0" w:tplc="5AD2B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834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0855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9A78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3C5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3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B48D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6C54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D4D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FF04EB"/>
    <w:multiLevelType w:val="hybridMultilevel"/>
    <w:tmpl w:val="B546DE62"/>
    <w:lvl w:ilvl="0" w:tplc="D5060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1E23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880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841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22B7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5E6D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DCC3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0E01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DAED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D44D09"/>
    <w:multiLevelType w:val="multilevel"/>
    <w:tmpl w:val="2326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AE56E2D"/>
    <w:multiLevelType w:val="multilevel"/>
    <w:tmpl w:val="FFE2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26267466">
    <w:abstractNumId w:val="13"/>
  </w:num>
  <w:num w:numId="2" w16cid:durableId="1943685328">
    <w:abstractNumId w:val="11"/>
  </w:num>
  <w:num w:numId="3" w16cid:durableId="1532112501">
    <w:abstractNumId w:val="4"/>
  </w:num>
  <w:num w:numId="4" w16cid:durableId="688069683">
    <w:abstractNumId w:val="16"/>
  </w:num>
  <w:num w:numId="5" w16cid:durableId="2036150350">
    <w:abstractNumId w:val="0"/>
  </w:num>
  <w:num w:numId="6" w16cid:durableId="1620532777">
    <w:abstractNumId w:val="7"/>
  </w:num>
  <w:num w:numId="7" w16cid:durableId="1822844443">
    <w:abstractNumId w:val="18"/>
  </w:num>
  <w:num w:numId="8" w16cid:durableId="957032142">
    <w:abstractNumId w:val="1"/>
  </w:num>
  <w:num w:numId="9" w16cid:durableId="456411263">
    <w:abstractNumId w:val="6"/>
  </w:num>
  <w:num w:numId="10" w16cid:durableId="1424572525">
    <w:abstractNumId w:val="19"/>
  </w:num>
  <w:num w:numId="11" w16cid:durableId="391731184">
    <w:abstractNumId w:val="15"/>
  </w:num>
  <w:num w:numId="12" w16cid:durableId="383649392">
    <w:abstractNumId w:val="12"/>
  </w:num>
  <w:num w:numId="13" w16cid:durableId="1493791987">
    <w:abstractNumId w:val="2"/>
  </w:num>
  <w:num w:numId="14" w16cid:durableId="1189031282">
    <w:abstractNumId w:val="20"/>
  </w:num>
  <w:num w:numId="15" w16cid:durableId="89158420">
    <w:abstractNumId w:val="10"/>
  </w:num>
  <w:num w:numId="16" w16cid:durableId="1775637218">
    <w:abstractNumId w:val="8"/>
  </w:num>
  <w:num w:numId="17" w16cid:durableId="122039205">
    <w:abstractNumId w:val="14"/>
  </w:num>
  <w:num w:numId="18" w16cid:durableId="1364596799">
    <w:abstractNumId w:val="3"/>
  </w:num>
  <w:num w:numId="19" w16cid:durableId="421991872">
    <w:abstractNumId w:val="9"/>
  </w:num>
  <w:num w:numId="20" w16cid:durableId="45375423">
    <w:abstractNumId w:val="17"/>
  </w:num>
  <w:num w:numId="21" w16cid:durableId="24407949">
    <w:abstractNumId w:val="21"/>
  </w:num>
  <w:num w:numId="22" w16cid:durableId="6457475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0E7"/>
    <w:rsid w:val="00012B9C"/>
    <w:rsid w:val="000225FA"/>
    <w:rsid w:val="000277A1"/>
    <w:rsid w:val="000638E0"/>
    <w:rsid w:val="000967EC"/>
    <w:rsid w:val="000A706A"/>
    <w:rsid w:val="000B0C69"/>
    <w:rsid w:val="00106C64"/>
    <w:rsid w:val="001161AD"/>
    <w:rsid w:val="001533EE"/>
    <w:rsid w:val="001B2676"/>
    <w:rsid w:val="001D33BB"/>
    <w:rsid w:val="001E3BD3"/>
    <w:rsid w:val="001E6BD2"/>
    <w:rsid w:val="001E793D"/>
    <w:rsid w:val="002110DD"/>
    <w:rsid w:val="00217657"/>
    <w:rsid w:val="00226086"/>
    <w:rsid w:val="00231E8F"/>
    <w:rsid w:val="002A2F2B"/>
    <w:rsid w:val="002A4F69"/>
    <w:rsid w:val="003002A5"/>
    <w:rsid w:val="00333D80"/>
    <w:rsid w:val="00334B5B"/>
    <w:rsid w:val="00335BC6"/>
    <w:rsid w:val="003370E7"/>
    <w:rsid w:val="00340D0A"/>
    <w:rsid w:val="00370A3A"/>
    <w:rsid w:val="00391070"/>
    <w:rsid w:val="003E2EF0"/>
    <w:rsid w:val="00430BA2"/>
    <w:rsid w:val="00447CF6"/>
    <w:rsid w:val="00480982"/>
    <w:rsid w:val="0048715A"/>
    <w:rsid w:val="0049522D"/>
    <w:rsid w:val="004E6841"/>
    <w:rsid w:val="0050472E"/>
    <w:rsid w:val="00511082"/>
    <w:rsid w:val="005316BD"/>
    <w:rsid w:val="005339D2"/>
    <w:rsid w:val="0056357E"/>
    <w:rsid w:val="005D124F"/>
    <w:rsid w:val="005D3710"/>
    <w:rsid w:val="00626FFF"/>
    <w:rsid w:val="00666B24"/>
    <w:rsid w:val="00691AC6"/>
    <w:rsid w:val="006A2385"/>
    <w:rsid w:val="006A6704"/>
    <w:rsid w:val="006C6591"/>
    <w:rsid w:val="006D54E4"/>
    <w:rsid w:val="006E5FBC"/>
    <w:rsid w:val="00735319"/>
    <w:rsid w:val="00797275"/>
    <w:rsid w:val="00821084"/>
    <w:rsid w:val="008452D2"/>
    <w:rsid w:val="00853A65"/>
    <w:rsid w:val="008623B8"/>
    <w:rsid w:val="008659EC"/>
    <w:rsid w:val="00873463"/>
    <w:rsid w:val="00875EAF"/>
    <w:rsid w:val="008834F2"/>
    <w:rsid w:val="00885552"/>
    <w:rsid w:val="008B3A13"/>
    <w:rsid w:val="008B4A05"/>
    <w:rsid w:val="008B783D"/>
    <w:rsid w:val="008C70B5"/>
    <w:rsid w:val="00901FD6"/>
    <w:rsid w:val="00942BA7"/>
    <w:rsid w:val="00955FA7"/>
    <w:rsid w:val="009D75F5"/>
    <w:rsid w:val="00A073EB"/>
    <w:rsid w:val="00A95A6E"/>
    <w:rsid w:val="00AA0ACD"/>
    <w:rsid w:val="00AA1360"/>
    <w:rsid w:val="00AE0506"/>
    <w:rsid w:val="00B07B53"/>
    <w:rsid w:val="00B21675"/>
    <w:rsid w:val="00B22CB0"/>
    <w:rsid w:val="00B61E8B"/>
    <w:rsid w:val="00B97E3E"/>
    <w:rsid w:val="00BD0EBB"/>
    <w:rsid w:val="00C033D3"/>
    <w:rsid w:val="00C05054"/>
    <w:rsid w:val="00C72BDD"/>
    <w:rsid w:val="00C828AE"/>
    <w:rsid w:val="00CC3585"/>
    <w:rsid w:val="00CE3D20"/>
    <w:rsid w:val="00D552FF"/>
    <w:rsid w:val="00D80567"/>
    <w:rsid w:val="00D8635F"/>
    <w:rsid w:val="00DA294B"/>
    <w:rsid w:val="00DB03F3"/>
    <w:rsid w:val="00DC1605"/>
    <w:rsid w:val="00DF0855"/>
    <w:rsid w:val="00E04FB9"/>
    <w:rsid w:val="00E32AE4"/>
    <w:rsid w:val="00E77440"/>
    <w:rsid w:val="00EA6407"/>
    <w:rsid w:val="00EB63D0"/>
    <w:rsid w:val="00EC2134"/>
    <w:rsid w:val="00F010DD"/>
    <w:rsid w:val="00FA6658"/>
    <w:rsid w:val="00FB33A2"/>
    <w:rsid w:val="00FB7378"/>
    <w:rsid w:val="0290C66C"/>
    <w:rsid w:val="03DA08E3"/>
    <w:rsid w:val="04830DE6"/>
    <w:rsid w:val="0671241B"/>
    <w:rsid w:val="0C7F5E39"/>
    <w:rsid w:val="105D1993"/>
    <w:rsid w:val="14F04E55"/>
    <w:rsid w:val="1AA616AC"/>
    <w:rsid w:val="1D85D9A1"/>
    <w:rsid w:val="1DD123FF"/>
    <w:rsid w:val="1EBDB307"/>
    <w:rsid w:val="1F40206D"/>
    <w:rsid w:val="211264F3"/>
    <w:rsid w:val="271CD04B"/>
    <w:rsid w:val="28441B25"/>
    <w:rsid w:val="2A6CF766"/>
    <w:rsid w:val="2D7E6E11"/>
    <w:rsid w:val="2D833F81"/>
    <w:rsid w:val="2D9C4FFF"/>
    <w:rsid w:val="2F6E6F21"/>
    <w:rsid w:val="3126D611"/>
    <w:rsid w:val="31E48A00"/>
    <w:rsid w:val="33632BFC"/>
    <w:rsid w:val="358223CB"/>
    <w:rsid w:val="3699362A"/>
    <w:rsid w:val="382EFC85"/>
    <w:rsid w:val="383097C6"/>
    <w:rsid w:val="3AA7056F"/>
    <w:rsid w:val="3B51C5C6"/>
    <w:rsid w:val="3DD02703"/>
    <w:rsid w:val="427300F4"/>
    <w:rsid w:val="43D8E3F9"/>
    <w:rsid w:val="46266D28"/>
    <w:rsid w:val="46EB0594"/>
    <w:rsid w:val="477EF84B"/>
    <w:rsid w:val="481943C5"/>
    <w:rsid w:val="4C408EEF"/>
    <w:rsid w:val="4D339687"/>
    <w:rsid w:val="4D6EEA60"/>
    <w:rsid w:val="4EBB8DA6"/>
    <w:rsid w:val="4F48A633"/>
    <w:rsid w:val="50CFF084"/>
    <w:rsid w:val="5141062A"/>
    <w:rsid w:val="59AAD53F"/>
    <w:rsid w:val="5E4B0578"/>
    <w:rsid w:val="5F5B1F18"/>
    <w:rsid w:val="65173758"/>
    <w:rsid w:val="6849CF68"/>
    <w:rsid w:val="692C3F03"/>
    <w:rsid w:val="6B791E1E"/>
    <w:rsid w:val="70827C46"/>
    <w:rsid w:val="711470AC"/>
    <w:rsid w:val="74C8E2E2"/>
    <w:rsid w:val="75DBE880"/>
    <w:rsid w:val="7635143C"/>
    <w:rsid w:val="7A7E767F"/>
    <w:rsid w:val="7D2B63ED"/>
    <w:rsid w:val="7D7C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60BDAD"/>
  <w15:chartTrackingRefBased/>
  <w15:docId w15:val="{F1C5A968-4FF9-41BA-A707-04FB4A2E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337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3370E7"/>
  </w:style>
  <w:style w:type="character" w:customStyle="1" w:styleId="eop">
    <w:name w:val="eop"/>
    <w:basedOn w:val="Standardskriftforavsnitt"/>
    <w:rsid w:val="003370E7"/>
  </w:style>
  <w:style w:type="paragraph" w:styleId="Topptekst">
    <w:name w:val="header"/>
    <w:basedOn w:val="Normal"/>
    <w:link w:val="TopptekstTegn"/>
    <w:uiPriority w:val="99"/>
    <w:unhideWhenUsed/>
    <w:rsid w:val="00337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370E7"/>
  </w:style>
  <w:style w:type="paragraph" w:styleId="Bunntekst">
    <w:name w:val="footer"/>
    <w:basedOn w:val="Normal"/>
    <w:link w:val="BunntekstTegn"/>
    <w:uiPriority w:val="99"/>
    <w:unhideWhenUsed/>
    <w:rsid w:val="00337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370E7"/>
  </w:style>
  <w:style w:type="paragraph" w:styleId="Bobletekst">
    <w:name w:val="Balloon Text"/>
    <w:basedOn w:val="Normal"/>
    <w:link w:val="BobletekstTegn"/>
    <w:uiPriority w:val="99"/>
    <w:semiHidden/>
    <w:unhideWhenUsed/>
    <w:rsid w:val="00430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0BA2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30BA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30BA2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30BA2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30BA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30BA2"/>
    <w:rPr>
      <w:b/>
      <w:bCs/>
      <w:sz w:val="20"/>
      <w:szCs w:val="20"/>
    </w:rPr>
  </w:style>
  <w:style w:type="character" w:styleId="Ulstomtale">
    <w:name w:val="Unresolved Mention"/>
    <w:basedOn w:val="Standardskriftforavsnitt"/>
    <w:uiPriority w:val="99"/>
    <w:unhideWhenUsed/>
    <w:rsid w:val="00C72BDD"/>
    <w:rPr>
      <w:color w:val="605E5C"/>
      <w:shd w:val="clear" w:color="auto" w:fill="E1DFDD"/>
    </w:rPr>
  </w:style>
  <w:style w:type="character" w:styleId="Omtale">
    <w:name w:val="Mention"/>
    <w:basedOn w:val="Standardskriftforavsnitt"/>
    <w:uiPriority w:val="99"/>
    <w:unhideWhenUsed/>
    <w:rsid w:val="00C72BDD"/>
    <w:rPr>
      <w:color w:val="2B579A"/>
      <w:shd w:val="clear" w:color="auto" w:fill="E1DFDD"/>
    </w:r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340D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4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7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8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5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7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5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5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0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6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gyldendal.no/Faglitteratur/Sosial-og-helsefag/Sosialt-arbeid/Vold-i-naere-relasjoner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reddbarna.no/jegerher" TargetMode="External"/><Relationship Id="rId20" Type="http://schemas.openxmlformats.org/officeDocument/2006/relationships/hyperlink" Target="https://www.haugenbok.no/Fagboeker/Helsefag-sosialfag/Ungdom,-vold-og-overgrep/I978821502319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reddbarna.no/skole/undervisning-vold-overgrep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eddbarna.no/skole-og-barnehage/produkt/snakkeboble-plakater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1428F400CF834193C265146BBDD272" ma:contentTypeVersion="16" ma:contentTypeDescription="Create a new document." ma:contentTypeScope="" ma:versionID="e6021e29732c681224f1302d007aa183">
  <xsd:schema xmlns:xsd="http://www.w3.org/2001/XMLSchema" xmlns:xs="http://www.w3.org/2001/XMLSchema" xmlns:p="http://schemas.microsoft.com/office/2006/metadata/properties" xmlns:ns2="5009d543-8dda-4e41-a50b-ea267e52a5e9" xmlns:ns3="ea767618-718c-44de-8e05-58e6d4d53b10" targetNamespace="http://schemas.microsoft.com/office/2006/metadata/properties" ma:root="true" ma:fieldsID="7c0bc1eed1adbb877044bb66d27d84a6" ns2:_="" ns3:_="">
    <xsd:import namespace="5009d543-8dda-4e41-a50b-ea267e52a5e9"/>
    <xsd:import namespace="ea767618-718c-44de-8e05-58e6d4d53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9d543-8dda-4e41-a50b-ea267e52a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67618-718c-44de-8e05-58e6d4d53b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cd9f10-893c-469c-8baa-39a1dc9be3ac}" ma:internalName="TaxCatchAll" ma:showField="CatchAllData" ma:web="ea767618-718c-44de-8e05-58e6d4d53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09d543-8dda-4e41-a50b-ea267e52a5e9">
      <Terms xmlns="http://schemas.microsoft.com/office/infopath/2007/PartnerControls"/>
    </lcf76f155ced4ddcb4097134ff3c332f>
    <TaxCatchAll xmlns="ea767618-718c-44de-8e05-58e6d4d53b10" xsi:nil="true"/>
  </documentManagement>
</p:properties>
</file>

<file path=customXml/itemProps1.xml><?xml version="1.0" encoding="utf-8"?>
<ds:datastoreItem xmlns:ds="http://schemas.openxmlformats.org/officeDocument/2006/customXml" ds:itemID="{686DF8D2-136E-4A24-AB13-4EB5DA584D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0F32B5-3FBE-44DB-983E-59FBE97164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BE6AEE-AE16-455C-9125-E3E15909D3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9d543-8dda-4e41-a50b-ea267e52a5e9"/>
    <ds:schemaRef ds:uri="ea767618-718c-44de-8e05-58e6d4d53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02BEDF-A4A7-4477-BDF9-5570A1F61412}">
  <ds:schemaRefs>
    <ds:schemaRef ds:uri="http://schemas.microsoft.com/office/2006/metadata/properties"/>
    <ds:schemaRef ds:uri="http://schemas.microsoft.com/office/infopath/2007/PartnerControls"/>
    <ds:schemaRef ds:uri="5009d543-8dda-4e41-a50b-ea267e52a5e9"/>
    <ds:schemaRef ds:uri="ea767618-718c-44de-8e05-58e6d4d53b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735</Words>
  <Characters>3896</Characters>
  <Application>Microsoft Office Word</Application>
  <DocSecurity>0</DocSecurity>
  <Lines>32</Lines>
  <Paragraphs>9</Paragraphs>
  <ScaleCrop>false</ScaleCrop>
  <Company/>
  <LinksUpToDate>false</LinksUpToDate>
  <CharactersWithSpaces>4622</CharactersWithSpaces>
  <SharedDoc>false</SharedDoc>
  <HLinks>
    <vt:vector size="42" baseType="variant">
      <vt:variant>
        <vt:i4>1376324</vt:i4>
      </vt:variant>
      <vt:variant>
        <vt:i4>18</vt:i4>
      </vt:variant>
      <vt:variant>
        <vt:i4>0</vt:i4>
      </vt:variant>
      <vt:variant>
        <vt:i4>5</vt:i4>
      </vt:variant>
      <vt:variant>
        <vt:lpwstr>https://www.gyldendal.no/Faglitteratur/Sosial-og-helsefag/Sosialt-arbeid/Vold-i-naere-relasjoner</vt:lpwstr>
      </vt:variant>
      <vt:variant>
        <vt:lpwstr/>
      </vt:variant>
      <vt:variant>
        <vt:i4>1572872</vt:i4>
      </vt:variant>
      <vt:variant>
        <vt:i4>15</vt:i4>
      </vt:variant>
      <vt:variant>
        <vt:i4>0</vt:i4>
      </vt:variant>
      <vt:variant>
        <vt:i4>5</vt:i4>
      </vt:variant>
      <vt:variant>
        <vt:lpwstr>https://www.haugenbok.no/Fagboeker/Helsefag-sosialfag/Ungdom,-vold-og-overgrep/I9788215023199</vt:lpwstr>
      </vt:variant>
      <vt:variant>
        <vt:lpwstr/>
      </vt:variant>
      <vt:variant>
        <vt:i4>7471109</vt:i4>
      </vt:variant>
      <vt:variant>
        <vt:i4>12</vt:i4>
      </vt:variant>
      <vt:variant>
        <vt:i4>0</vt:i4>
      </vt:variant>
      <vt:variant>
        <vt:i4>5</vt:i4>
      </vt:variant>
      <vt:variant>
        <vt:lpwstr>mailto:ingvild.eidshaug@reddbarna.no</vt:lpwstr>
      </vt:variant>
      <vt:variant>
        <vt:lpwstr/>
      </vt:variant>
      <vt:variant>
        <vt:i4>1507333</vt:i4>
      </vt:variant>
      <vt:variant>
        <vt:i4>9</vt:i4>
      </vt:variant>
      <vt:variant>
        <vt:i4>0</vt:i4>
      </vt:variant>
      <vt:variant>
        <vt:i4>5</vt:i4>
      </vt:variant>
      <vt:variant>
        <vt:lpwstr>http://www.reddbarna.no/jegerher</vt:lpwstr>
      </vt:variant>
      <vt:variant>
        <vt:lpwstr/>
      </vt:variant>
      <vt:variant>
        <vt:i4>7798873</vt:i4>
      </vt:variant>
      <vt:variant>
        <vt:i4>6</vt:i4>
      </vt:variant>
      <vt:variant>
        <vt:i4>0</vt:i4>
      </vt:variant>
      <vt:variant>
        <vt:i4>5</vt:i4>
      </vt:variant>
      <vt:variant>
        <vt:lpwstr>mailto:jegerher@reddbarna.no</vt:lpwstr>
      </vt:variant>
      <vt:variant>
        <vt:lpwstr/>
      </vt:variant>
      <vt:variant>
        <vt:i4>7667839</vt:i4>
      </vt:variant>
      <vt:variant>
        <vt:i4>3</vt:i4>
      </vt:variant>
      <vt:variant>
        <vt:i4>0</vt:i4>
      </vt:variant>
      <vt:variant>
        <vt:i4>5</vt:i4>
      </vt:variant>
      <vt:variant>
        <vt:lpwstr>https://www.reddbarna.no/skole/undervisning-vold-overgrep/</vt:lpwstr>
      </vt:variant>
      <vt:variant>
        <vt:lpwstr/>
      </vt:variant>
      <vt:variant>
        <vt:i4>7667839</vt:i4>
      </vt:variant>
      <vt:variant>
        <vt:i4>0</vt:i4>
      </vt:variant>
      <vt:variant>
        <vt:i4>0</vt:i4>
      </vt:variant>
      <vt:variant>
        <vt:i4>5</vt:i4>
      </vt:variant>
      <vt:variant>
        <vt:lpwstr>https://www.reddbarna.no/skole/undervisning-vold-overgrep/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Forstyrringsuka2020_Bibliotek_Henvendelse_mal</dc:title>
  <dc:subject/>
  <dc:creator>Tone Rasmussen</dc:creator>
  <cp:keywords/>
  <dc:description/>
  <cp:lastModifiedBy>Marianne Skogen</cp:lastModifiedBy>
  <cp:revision>3</cp:revision>
  <dcterms:created xsi:type="dcterms:W3CDTF">2024-07-04T13:11:00Z</dcterms:created>
  <dcterms:modified xsi:type="dcterms:W3CDTF">2024-07-04T13:15:00Z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681a19-9993-44d0-b8fb-776fc9cac6e1_Enabled">
    <vt:lpwstr>true</vt:lpwstr>
  </property>
  <property fmtid="{D5CDD505-2E9C-101B-9397-08002B2CF9AE}" pid="3" name="MSIP_Label_75681a19-9993-44d0-b8fb-776fc9cac6e1_SetDate">
    <vt:lpwstr>2020-09-22T12:58:21Z</vt:lpwstr>
  </property>
  <property fmtid="{D5CDD505-2E9C-101B-9397-08002B2CF9AE}" pid="4" name="MSIP_Label_75681a19-9993-44d0-b8fb-776fc9cac6e1_Method">
    <vt:lpwstr>Standard</vt:lpwstr>
  </property>
  <property fmtid="{D5CDD505-2E9C-101B-9397-08002B2CF9AE}" pid="5" name="MSIP_Label_75681a19-9993-44d0-b8fb-776fc9cac6e1_Name">
    <vt:lpwstr>75681a19-9993-44d0-b8fb-776fc9cac6e1</vt:lpwstr>
  </property>
  <property fmtid="{D5CDD505-2E9C-101B-9397-08002B2CF9AE}" pid="6" name="MSIP_Label_75681a19-9993-44d0-b8fb-776fc9cac6e1_SiteId">
    <vt:lpwstr>37ef3d19-1651-4452-b761-dc2414bf0416</vt:lpwstr>
  </property>
  <property fmtid="{D5CDD505-2E9C-101B-9397-08002B2CF9AE}" pid="7" name="MSIP_Label_75681a19-9993-44d0-b8fb-776fc9cac6e1_ActionId">
    <vt:lpwstr>48a76f38-49a4-4f32-acc4-00005b159a28</vt:lpwstr>
  </property>
  <property fmtid="{D5CDD505-2E9C-101B-9397-08002B2CF9AE}" pid="8" name="MSIP_Label_75681a19-9993-44d0-b8fb-776fc9cac6e1_ContentBits">
    <vt:lpwstr>0</vt:lpwstr>
  </property>
  <property fmtid="{D5CDD505-2E9C-101B-9397-08002B2CF9AE}" pid="9" name="ContentTypeId">
    <vt:lpwstr>0x010100301428F400CF834193C265146BBDD272</vt:lpwstr>
  </property>
  <property fmtid="{D5CDD505-2E9C-101B-9397-08002B2CF9AE}" pid="10" name="_dlc_DocIdItemGuid">
    <vt:lpwstr>e7e672b7-cc2c-4d40-b4b1-687aa1c3f910</vt:lpwstr>
  </property>
  <property fmtid="{D5CDD505-2E9C-101B-9397-08002B2CF9AE}" pid="11" name="Donor">
    <vt:lpwstr/>
  </property>
  <property fmtid="{D5CDD505-2E9C-101B-9397-08002B2CF9AE}" pid="12" name="SCIPrimaryDepartment">
    <vt:lpwstr/>
  </property>
  <property fmtid="{D5CDD505-2E9C-101B-9397-08002B2CF9AE}" pid="13" name="Year">
    <vt:lpwstr/>
  </property>
  <property fmtid="{D5CDD505-2E9C-101B-9397-08002B2CF9AE}" pid="14" name="SCITaxDocumentCategory">
    <vt:lpwstr>24;#Brief|9e5c3d04-806d-46f7-a8fb-d45f665e3f0c</vt:lpwstr>
  </property>
  <property fmtid="{D5CDD505-2E9C-101B-9397-08002B2CF9AE}" pid="15" name="SCITaxPrimaryTheme">
    <vt:lpwstr/>
  </property>
  <property fmtid="{D5CDD505-2E9C-101B-9397-08002B2CF9AE}" pid="16" name="SCITaxPrimaryLocation">
    <vt:lpwstr/>
  </property>
  <property fmtid="{D5CDD505-2E9C-101B-9397-08002B2CF9AE}" pid="17" name="SCITaxAssociatedLocations">
    <vt:lpwstr/>
  </property>
  <property fmtid="{D5CDD505-2E9C-101B-9397-08002B2CF9AE}" pid="18" name="SOF">
    <vt:lpwstr/>
  </property>
  <property fmtid="{D5CDD505-2E9C-101B-9397-08002B2CF9AE}" pid="19" name="MediaServiceImageTags">
    <vt:lpwstr/>
  </property>
</Properties>
</file>